
<file path=[Content_Types].xml><?xml version="1.0" encoding="utf-8"?>
<Types xmlns="http://schemas.openxmlformats.org/package/2006/content-types"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3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0" w:type="dxa"/>
        </w:tblCellMar>
        <w:tblLook w:val="04A0"/>
      </w:tblPr>
      <w:tblGrid>
        <w:gridCol w:w="6946"/>
        <w:gridCol w:w="3544"/>
      </w:tblGrid>
      <w:tr w:rsidR="00196594" w:rsidTr="00BB5DDA">
        <w:trPr>
          <w:trHeight w:val="267"/>
        </w:trPr>
        <w:tc>
          <w:tcPr>
            <w:tcW w:w="10490" w:type="dxa"/>
            <w:gridSpan w:val="2"/>
            <w:shd w:val="clear" w:color="auto" w:fill="00B0F0"/>
          </w:tcPr>
          <w:p w:rsidR="00BB5DDA" w:rsidRPr="00BB5DDA" w:rsidRDefault="00BB5DDA" w:rsidP="00BB5DDA"/>
        </w:tc>
      </w:tr>
      <w:tr w:rsidR="00196594" w:rsidTr="00BB5DDA">
        <w:trPr>
          <w:trHeight w:val="267"/>
        </w:trPr>
        <w:tc>
          <w:tcPr>
            <w:tcW w:w="6946" w:type="dxa"/>
            <w:shd w:val="clear" w:color="auto" w:fill="auto"/>
          </w:tcPr>
          <w:tbl>
            <w:tblPr>
              <w:tblStyle w:val="a3"/>
              <w:tblW w:w="6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312"/>
            </w:tblGrid>
            <w:tr w:rsidR="00196594" w:rsidTr="00EB018E">
              <w:trPr>
                <w:trHeight w:val="309"/>
              </w:trPr>
              <w:tc>
                <w:tcPr>
                  <w:tcW w:w="6312" w:type="dxa"/>
                </w:tcPr>
                <w:p w:rsidR="00EB018E" w:rsidRPr="00BB5DDA" w:rsidRDefault="00AD13AC" w:rsidP="00553CA7">
                  <w:pPr>
                    <w:spacing w:before="160" w:after="80"/>
                    <w:rPr>
                      <w:b/>
                      <w:sz w:val="48"/>
                      <w:szCs w:val="40"/>
                    </w:rPr>
                  </w:pPr>
                  <w:r>
                    <w:rPr>
                      <w:b/>
                      <w:sz w:val="48"/>
                      <w:szCs w:val="40"/>
                    </w:rPr>
                    <w:t>СМИРНОВА НАТАЛЬЯ АЛЕКСЕЕВНА</w:t>
                  </w:r>
                </w:p>
                <w:p w:rsidR="00EB018E" w:rsidRPr="00AD13AC" w:rsidRDefault="00AD13AC" w:rsidP="00EB018E">
                  <w:pPr>
                    <w:spacing w:line="276" w:lineRule="auto"/>
                    <w:rPr>
                      <w:bCs/>
                      <w:sz w:val="40"/>
                      <w:szCs w:val="40"/>
                    </w:rPr>
                  </w:pPr>
                  <w:r w:rsidRPr="00AD13AC">
                    <w:rPr>
                      <w:bCs/>
                      <w:sz w:val="40"/>
                      <w:szCs w:val="40"/>
                    </w:rPr>
                    <w:t>ГЛАВНЫЙ БУХГАЛТЕР</w:t>
                  </w:r>
                  <w:r w:rsidR="00B763B4">
                    <w:rPr>
                      <w:bCs/>
                      <w:sz w:val="40"/>
                      <w:szCs w:val="40"/>
                    </w:rPr>
                    <w:t>, 47</w:t>
                  </w:r>
                  <w:r>
                    <w:rPr>
                      <w:bCs/>
                      <w:sz w:val="40"/>
                      <w:szCs w:val="40"/>
                    </w:rPr>
                    <w:t xml:space="preserve"> лет</w:t>
                  </w:r>
                </w:p>
              </w:tc>
            </w:tr>
            <w:tr w:rsidR="00196594" w:rsidTr="00EB018E">
              <w:trPr>
                <w:trHeight w:val="309"/>
              </w:trPr>
              <w:tc>
                <w:tcPr>
                  <w:tcW w:w="6312" w:type="dxa"/>
                  <w:vMerge w:val="restart"/>
                  <w:tcMar>
                    <w:left w:w="397" w:type="dxa"/>
                  </w:tcMar>
                </w:tcPr>
                <w:p w:rsidR="00EB018E" w:rsidRPr="005D4346" w:rsidRDefault="00754C0C" w:rsidP="00CB5C7F">
                  <w:pPr>
                    <w:spacing w:before="300" w:line="276" w:lineRule="auto"/>
                    <w:rPr>
                      <w:b/>
                    </w:rPr>
                  </w:pPr>
                  <w:r w:rsidRPr="00553CA7">
                    <w:rPr>
                      <w:b/>
                      <w:noProof/>
                      <w:color w:val="236188"/>
                      <w:sz w:val="44"/>
                      <w:szCs w:val="36"/>
                      <w:lang w:eastAsia="ru-RU"/>
                    </w:rPr>
                    <w:drawing>
                      <wp:anchor distT="0" distB="0" distL="114300" distR="114300" simplePos="0" relativeHeight="251686912" behindDoc="1" locked="0" layoutInCell="1" allowOverlap="1">
                        <wp:simplePos x="0" y="0"/>
                        <wp:positionH relativeFrom="column">
                          <wp:posOffset>-222885</wp:posOffset>
                        </wp:positionH>
                        <wp:positionV relativeFrom="paragraph">
                          <wp:posOffset>180340</wp:posOffset>
                        </wp:positionV>
                        <wp:extent cx="255270" cy="255270"/>
                        <wp:effectExtent l="0" t="0" r="0" b="0"/>
                        <wp:wrapTight wrapText="bothSides">
                          <wp:wrapPolygon edited="0">
                            <wp:start x="1612" y="0"/>
                            <wp:lineTo x="0" y="4836"/>
                            <wp:lineTo x="0" y="16119"/>
                            <wp:lineTo x="1612" y="19343"/>
                            <wp:lineTo x="17731" y="19343"/>
                            <wp:lineTo x="19343" y="16119"/>
                            <wp:lineTo x="19343" y="4836"/>
                            <wp:lineTo x="17731" y="0"/>
                            <wp:lineTo x="1612" y="0"/>
                          </wp:wrapPolygon>
                        </wp:wrapTight>
                        <wp:docPr id="114799318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7993189" name="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1B6AB9" w:rsidRPr="001B6AB9">
                    <w:rPr>
                      <w:b/>
                      <w:noProof/>
                      <w:sz w:val="28"/>
                      <w:lang w:eastAsia="ru-RU"/>
                    </w:rPr>
                    <w:pict>
                      <v:line id="Прямая соединительная линия 1354208185" o:spid="_x0000_s1026" style="position:absolute;z-index:251677696;visibility:visible;mso-position-horizontal-relative:text;mso-position-vertical-relative:text;mso-width-relative:margin;mso-height-relative:margin" from="172.35pt,24.5pt" to="291.55pt,24.5pt" strokecolor="#d8d8d8" strokeweight="1.5pt">
                        <v:stroke joinstyle="miter"/>
                      </v:line>
                    </w:pict>
                  </w:r>
                  <w:r w:rsidRPr="005D4346">
                    <w:rPr>
                      <w:b/>
                      <w:sz w:val="28"/>
                    </w:rPr>
                    <w:t>ЛИЧНАЯ ИНФОРМАЦИЯ</w:t>
                  </w:r>
                </w:p>
              </w:tc>
            </w:tr>
            <w:tr w:rsidR="00196594" w:rsidTr="00EB018E">
              <w:trPr>
                <w:trHeight w:val="633"/>
              </w:trPr>
              <w:tc>
                <w:tcPr>
                  <w:tcW w:w="6312" w:type="dxa"/>
                  <w:vMerge/>
                  <w:tcMar>
                    <w:left w:w="397" w:type="dxa"/>
                  </w:tcMar>
                </w:tcPr>
                <w:p w:rsidR="00EB018E" w:rsidRDefault="00EB018E" w:rsidP="00E25D79">
                  <w:pPr>
                    <w:spacing w:before="240" w:line="276" w:lineRule="auto"/>
                    <w:rPr>
                      <w:b/>
                      <w:noProof/>
                      <w:sz w:val="28"/>
                      <w:lang w:eastAsia="ru-RU"/>
                    </w:rPr>
                  </w:pPr>
                </w:p>
              </w:tc>
            </w:tr>
            <w:tr w:rsidR="00196594" w:rsidTr="00025056">
              <w:trPr>
                <w:trHeight w:val="1803"/>
              </w:trPr>
              <w:tc>
                <w:tcPr>
                  <w:tcW w:w="6312" w:type="dxa"/>
                  <w:shd w:val="clear" w:color="auto" w:fill="auto"/>
                </w:tcPr>
                <w:p w:rsidR="00025056" w:rsidRPr="00244CE5" w:rsidRDefault="00754C0C" w:rsidP="00025056">
                  <w:pPr>
                    <w:spacing w:line="276" w:lineRule="auto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Гражданство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Российская Федерация</w:t>
                  </w:r>
                </w:p>
                <w:p w:rsidR="00025056" w:rsidRPr="00244CE5" w:rsidRDefault="00754C0C" w:rsidP="00025056">
                  <w:pPr>
                    <w:spacing w:line="276" w:lineRule="auto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Образование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 xml:space="preserve">Высшее </w:t>
                  </w:r>
                </w:p>
                <w:p w:rsidR="00025056" w:rsidRPr="00244CE5" w:rsidRDefault="00754C0C" w:rsidP="00025056">
                  <w:pPr>
                    <w:spacing w:line="276" w:lineRule="auto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  <w:r w:rsidR="00AD13A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рождения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AD13AC">
                    <w:rPr>
                      <w:sz w:val="24"/>
                      <w:szCs w:val="24"/>
                    </w:rPr>
                    <w:t>10.05.1977</w:t>
                  </w:r>
                  <w:r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025056" w:rsidRPr="00244CE5" w:rsidRDefault="00754C0C" w:rsidP="0002505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Пол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Женский</w:t>
                  </w:r>
                </w:p>
                <w:p w:rsidR="00EB018E" w:rsidRPr="00CA5D22" w:rsidRDefault="00754C0C" w:rsidP="00025056">
                  <w:pPr>
                    <w:spacing w:after="40" w:line="276" w:lineRule="auto"/>
                    <w:rPr>
                      <w:sz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Семейное</w:t>
                  </w:r>
                  <w:r w:rsidR="00AD13A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положение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 xml:space="preserve">Замужем </w:t>
                  </w:r>
                </w:p>
              </w:tc>
            </w:tr>
            <w:tr w:rsidR="00196594" w:rsidTr="00361862">
              <w:trPr>
                <w:trHeight w:val="312"/>
              </w:trPr>
              <w:tc>
                <w:tcPr>
                  <w:tcW w:w="6312" w:type="dxa"/>
                  <w:tcMar>
                    <w:left w:w="397" w:type="dxa"/>
                  </w:tcMar>
                </w:tcPr>
                <w:p w:rsidR="00714FB9" w:rsidRDefault="00754C0C" w:rsidP="00714FB9">
                  <w:pPr>
                    <w:rPr>
                      <w:b/>
                      <w:sz w:val="28"/>
                    </w:rPr>
                  </w:pPr>
                  <w:r w:rsidRPr="00553CA7">
                    <w:rPr>
                      <w:b/>
                      <w:noProof/>
                      <w:sz w:val="28"/>
                      <w:lang w:eastAsia="ru-RU"/>
                    </w:rPr>
                    <w:drawing>
                      <wp:anchor distT="0" distB="0" distL="114300" distR="114300" simplePos="0" relativeHeight="251687936" behindDoc="1" locked="0" layoutInCell="1" allowOverlap="1">
                        <wp:simplePos x="0" y="0"/>
                        <wp:positionH relativeFrom="column">
                          <wp:posOffset>-221615</wp:posOffset>
                        </wp:positionH>
                        <wp:positionV relativeFrom="paragraph">
                          <wp:posOffset>142240</wp:posOffset>
                        </wp:positionV>
                        <wp:extent cx="255270" cy="255270"/>
                        <wp:effectExtent l="0" t="0" r="0" b="0"/>
                        <wp:wrapTight wrapText="bothSides">
                          <wp:wrapPolygon edited="0">
                            <wp:start x="1612" y="0"/>
                            <wp:lineTo x="0" y="4836"/>
                            <wp:lineTo x="0" y="16119"/>
                            <wp:lineTo x="1612" y="19343"/>
                            <wp:lineTo x="17731" y="19343"/>
                            <wp:lineTo x="19343" y="16119"/>
                            <wp:lineTo x="19343" y="4836"/>
                            <wp:lineTo x="17731" y="0"/>
                            <wp:lineTo x="1612" y="0"/>
                          </wp:wrapPolygon>
                        </wp:wrapTight>
                        <wp:docPr id="65829282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8292829" name="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1B6AB9">
                    <w:rPr>
                      <w:b/>
                      <w:noProof/>
                      <w:sz w:val="28"/>
                      <w:lang w:eastAsia="ru-RU"/>
                    </w:rPr>
                    <w:pict>
                      <v:line id="Прямая соединительная линия 1681171538" o:spid="_x0000_s1027" style="position:absolute;z-index:251679744;visibility:visible;mso-position-horizontal-relative:text;mso-position-vertical-relative:text;mso-width-relative:margin;mso-height-relative:margin" from="116.25pt,21.85pt" to="291.2pt,21.85pt" strokecolor="#d8d8d8" strokeweight="1.5pt">
                        <v:stroke joinstyle="miter"/>
                      </v:line>
                    </w:pict>
                  </w:r>
                  <w:r w:rsidRPr="005D4346">
                    <w:rPr>
                      <w:b/>
                      <w:sz w:val="28"/>
                    </w:rPr>
                    <w:t>ОПЫТ РАБОТЫ</w:t>
                  </w:r>
                  <w:r w:rsidR="00AD13AC">
                    <w:rPr>
                      <w:b/>
                      <w:sz w:val="28"/>
                    </w:rPr>
                    <w:t xml:space="preserve"> </w:t>
                  </w:r>
                  <w:r w:rsidR="00714FB9">
                    <w:rPr>
                      <w:b/>
                      <w:sz w:val="28"/>
                    </w:rPr>
                    <w:t xml:space="preserve">– </w:t>
                  </w:r>
                </w:p>
                <w:p w:rsidR="00AD13AC" w:rsidRPr="00714FB9" w:rsidRDefault="00B763B4" w:rsidP="00714FB9">
                  <w:pPr>
                    <w:rPr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sz w:val="36"/>
                      <w:szCs w:val="36"/>
                      <w:u w:val="single"/>
                    </w:rPr>
                    <w:t>28</w:t>
                  </w:r>
                  <w:r w:rsidR="00714FB9" w:rsidRPr="00714FB9">
                    <w:rPr>
                      <w:b/>
                      <w:sz w:val="36"/>
                      <w:szCs w:val="36"/>
                      <w:u w:val="single"/>
                    </w:rPr>
                    <w:t xml:space="preserve"> лет</w:t>
                  </w:r>
                </w:p>
              </w:tc>
            </w:tr>
            <w:tr w:rsidR="00196594" w:rsidTr="00EB018E">
              <w:trPr>
                <w:trHeight w:val="497"/>
              </w:trPr>
              <w:tc>
                <w:tcPr>
                  <w:tcW w:w="6312" w:type="dxa"/>
                  <w:vMerge w:val="restart"/>
                </w:tcPr>
                <w:p w:rsidR="00025056" w:rsidRPr="00714FB9" w:rsidRDefault="00754C0C" w:rsidP="00025056">
                  <w:pPr>
                    <w:spacing w:before="200" w:after="80"/>
                    <w:rPr>
                      <w:b/>
                      <w:bCs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3600" behindDoc="1" locked="0" layoutInCell="1" allowOverlap="1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8000"/>
                            <wp:lineTo x="14727" y="18000"/>
                            <wp:lineTo x="14727" y="3600"/>
                            <wp:lineTo x="9818" y="0"/>
                            <wp:lineTo x="0" y="0"/>
                          </wp:wrapPolygon>
                        </wp:wrapTight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14FB9"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Последнее место работы: </w:t>
                  </w:r>
                  <w:r w:rsidR="00714FB9" w:rsidRPr="00714FB9">
                    <w:rPr>
                      <w:b/>
                      <w:bCs/>
                      <w:color w:val="0D0D0D" w:themeColor="text1" w:themeTint="F2"/>
                      <w:sz w:val="28"/>
                      <w:szCs w:val="28"/>
                      <w:u w:val="single"/>
                    </w:rPr>
                    <w:t>МУП «ЖКХ»</w:t>
                  </w:r>
                </w:p>
                <w:p w:rsidR="00025056" w:rsidRPr="00244CE5" w:rsidRDefault="00754C0C" w:rsidP="0002505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Период</w:t>
                  </w:r>
                  <w:r w:rsidR="00AD13A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работы</w:t>
                  </w:r>
                  <w:r w:rsidRPr="00244CE5">
                    <w:rPr>
                      <w:color w:val="595959" w:themeColor="text1" w:themeTint="A6"/>
                      <w:sz w:val="24"/>
                      <w:szCs w:val="24"/>
                    </w:rPr>
                    <w:t xml:space="preserve">: </w:t>
                  </w:r>
                  <w:r w:rsidR="00714FB9" w:rsidRPr="00714FB9">
                    <w:rPr>
                      <w:sz w:val="24"/>
                      <w:szCs w:val="24"/>
                      <w:u w:val="single"/>
                    </w:rPr>
                    <w:t>с ноября  2019</w:t>
                  </w:r>
                  <w:r w:rsidRPr="00714FB9">
                    <w:rPr>
                      <w:sz w:val="24"/>
                      <w:szCs w:val="24"/>
                      <w:u w:val="single"/>
                    </w:rPr>
                    <w:t xml:space="preserve"> по </w:t>
                  </w:r>
                  <w:r w:rsidR="00B763B4">
                    <w:rPr>
                      <w:sz w:val="24"/>
                      <w:szCs w:val="24"/>
                      <w:u w:val="single"/>
                    </w:rPr>
                    <w:t>17.07.2024</w:t>
                  </w:r>
                </w:p>
                <w:p w:rsidR="00025056" w:rsidRPr="00244CE5" w:rsidRDefault="00754C0C" w:rsidP="0002505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Должность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714FB9" w:rsidRPr="00714FB9">
                    <w:rPr>
                      <w:sz w:val="24"/>
                      <w:szCs w:val="24"/>
                      <w:u w:val="single"/>
                    </w:rPr>
                    <w:t>Главный бухгалтер</w:t>
                  </w:r>
                </w:p>
                <w:p w:rsidR="00DA7712" w:rsidRDefault="00754C0C" w:rsidP="00F73EF1">
                  <w:pPr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Обязанности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и достижения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F73EF1">
                    <w:rPr>
                      <w:sz w:val="24"/>
                      <w:szCs w:val="24"/>
                    </w:rPr>
                    <w:t xml:space="preserve">Ведение счетов бухгалтерского учета от первичной документации до составления отчетов </w:t>
                  </w:r>
                  <w:r w:rsidR="00DA7712">
                    <w:rPr>
                      <w:sz w:val="24"/>
                      <w:szCs w:val="24"/>
                    </w:rPr>
                    <w:t>в программе 1С: Предприятие</w:t>
                  </w:r>
                </w:p>
                <w:p w:rsidR="00EB018E" w:rsidRDefault="00F73EF1" w:rsidP="00F73E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01,02,10,20,25,26,50,51,60,62,68,69,70,71,73,90,91,94,</w:t>
                  </w:r>
                  <w:r w:rsidR="00516C35">
                    <w:rPr>
                      <w:sz w:val="24"/>
                      <w:szCs w:val="24"/>
                    </w:rPr>
                    <w:t>99;</w:t>
                  </w:r>
                </w:p>
                <w:p w:rsidR="00516C35" w:rsidRDefault="00516C35" w:rsidP="00516C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Формирование и распределение затрат на производстве; </w:t>
                  </w:r>
                  <w:r w:rsidR="00DC20DC">
                    <w:rPr>
                      <w:sz w:val="24"/>
                      <w:szCs w:val="24"/>
                    </w:rPr>
                    <w:t>Выведение</w:t>
                  </w:r>
                  <w:r>
                    <w:rPr>
                      <w:sz w:val="24"/>
                      <w:szCs w:val="24"/>
                    </w:rPr>
                    <w:t xml:space="preserve">  финансового результата;</w:t>
                  </w:r>
                </w:p>
                <w:p w:rsidR="00516C35" w:rsidRDefault="00516C35" w:rsidP="00516C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Организация и контроль бухгалтерского учета;</w:t>
                  </w:r>
                </w:p>
                <w:p w:rsidR="00DA7712" w:rsidRDefault="00DA7712" w:rsidP="00516C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Составление стат</w:t>
                  </w:r>
                  <w:proofErr w:type="gramStart"/>
                  <w:r>
                    <w:rPr>
                      <w:sz w:val="24"/>
                      <w:szCs w:val="24"/>
                    </w:rPr>
                    <w:t>.о</w:t>
                  </w:r>
                  <w:proofErr w:type="gramEnd"/>
                  <w:r>
                    <w:rPr>
                      <w:sz w:val="24"/>
                      <w:szCs w:val="24"/>
                    </w:rPr>
                    <w:t>тчетности, налоговых деклараций;</w:t>
                  </w:r>
                </w:p>
                <w:p w:rsidR="00DA7712" w:rsidRDefault="00DA7712" w:rsidP="00516C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Взаимодействие с налоговыми и другими контролирующими органами</w:t>
                  </w:r>
                  <w:r w:rsidR="00DC20DC">
                    <w:rPr>
                      <w:sz w:val="24"/>
                      <w:szCs w:val="24"/>
                    </w:rPr>
                    <w:t>.</w:t>
                  </w:r>
                </w:p>
                <w:p w:rsidR="00697E5F" w:rsidRDefault="00697E5F" w:rsidP="00516C35">
                  <w:pPr>
                    <w:rPr>
                      <w:sz w:val="24"/>
                      <w:szCs w:val="24"/>
                    </w:rPr>
                  </w:pPr>
                  <w:r w:rsidRPr="00535A03">
                    <w:rPr>
                      <w:b/>
                      <w:sz w:val="24"/>
                      <w:szCs w:val="24"/>
                    </w:rPr>
                    <w:t>Достижения</w:t>
                  </w:r>
                  <w:r>
                    <w:rPr>
                      <w:sz w:val="24"/>
                      <w:szCs w:val="24"/>
                    </w:rPr>
                    <w:t xml:space="preserve">:  </w:t>
                  </w:r>
                  <w:r w:rsidR="00D05201">
                    <w:rPr>
                      <w:sz w:val="24"/>
                      <w:szCs w:val="24"/>
                    </w:rPr>
                    <w:t>оптимизировала бухгалтерский процесс по начислению заработной платы</w:t>
                  </w:r>
                  <w:r w:rsidR="00535A03">
                    <w:rPr>
                      <w:sz w:val="24"/>
                      <w:szCs w:val="24"/>
                    </w:rPr>
                    <w:t>, а именно, внедрила программу 1С ЗУП, что позволило сократить работу по начислению заработной платы с 13 дней до 7 дней (уменьшилось количество бумажной работы)</w:t>
                  </w:r>
                </w:p>
              </w:tc>
            </w:tr>
            <w:tr w:rsidR="00196594" w:rsidTr="00025056">
              <w:trPr>
                <w:trHeight w:val="1489"/>
              </w:trPr>
              <w:tc>
                <w:tcPr>
                  <w:tcW w:w="6312" w:type="dxa"/>
                  <w:vMerge/>
                  <w:tcMar>
                    <w:left w:w="397" w:type="dxa"/>
                  </w:tcMar>
                </w:tcPr>
                <w:p w:rsidR="00EB018E" w:rsidRPr="00030DEC" w:rsidRDefault="00EB018E" w:rsidP="00ED3344">
                  <w:pPr>
                    <w:spacing w:before="120" w:after="40" w:line="276" w:lineRule="auto"/>
                    <w:ind w:left="34" w:right="675" w:hanging="34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96594" w:rsidTr="00C00707">
              <w:trPr>
                <w:trHeight w:val="312"/>
              </w:trPr>
              <w:tc>
                <w:tcPr>
                  <w:tcW w:w="6312" w:type="dxa"/>
                  <w:tcMar>
                    <w:left w:w="397" w:type="dxa"/>
                  </w:tcMar>
                </w:tcPr>
                <w:p w:rsidR="00EB018E" w:rsidRPr="00590077" w:rsidRDefault="00754C0C" w:rsidP="00176204">
                  <w:pPr>
                    <w:spacing w:before="240" w:line="276" w:lineRule="auto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53CA7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88960" behindDoc="1" locked="0" layoutInCell="1" allowOverlap="1">
                        <wp:simplePos x="0" y="0"/>
                        <wp:positionH relativeFrom="column">
                          <wp:posOffset>-222250</wp:posOffset>
                        </wp:positionH>
                        <wp:positionV relativeFrom="paragraph">
                          <wp:posOffset>129540</wp:posOffset>
                        </wp:positionV>
                        <wp:extent cx="255270" cy="255270"/>
                        <wp:effectExtent l="0" t="0" r="0" b="0"/>
                        <wp:wrapTight wrapText="bothSides">
                          <wp:wrapPolygon edited="0">
                            <wp:start x="1612" y="0"/>
                            <wp:lineTo x="0" y="4836"/>
                            <wp:lineTo x="0" y="16119"/>
                            <wp:lineTo x="1612" y="19343"/>
                            <wp:lineTo x="17731" y="19343"/>
                            <wp:lineTo x="19343" y="16119"/>
                            <wp:lineTo x="19343" y="4836"/>
                            <wp:lineTo x="17731" y="0"/>
                            <wp:lineTo x="1612" y="0"/>
                          </wp:wrapPolygon>
                        </wp:wrapTight>
                        <wp:docPr id="13285643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856433" name="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1B6AB9" w:rsidRPr="001B6AB9">
                    <w:rPr>
                      <w:b/>
                      <w:noProof/>
                      <w:sz w:val="28"/>
                      <w:lang w:eastAsia="ru-RU"/>
                    </w:rPr>
                    <w:pict>
                      <v:line id="Прямая соединительная линия 1465996641" o:spid="_x0000_s1028" style="position:absolute;flip:y;z-index:251681792;visibility:visible;mso-position-horizontal-relative:text;mso-position-vertical-relative:text;mso-width-relative:margin;mso-height-relative:margin" from="116.2pt,19.2pt" to="287.6pt,19.95pt" strokecolor="#d8d8d8" strokeweight="1.5pt">
                        <v:stroke joinstyle="miter"/>
                      </v:line>
                    </w:pict>
                  </w:r>
                  <w:r w:rsidRPr="005D4346">
                    <w:rPr>
                      <w:b/>
                      <w:sz w:val="28"/>
                      <w:szCs w:val="28"/>
                    </w:rPr>
                    <w:t>ОБРАЗОВАНИЕ</w:t>
                  </w:r>
                </w:p>
              </w:tc>
            </w:tr>
            <w:tr w:rsidR="00196594" w:rsidTr="00025056">
              <w:trPr>
                <w:trHeight w:val="1988"/>
              </w:trPr>
              <w:tc>
                <w:tcPr>
                  <w:tcW w:w="6312" w:type="dxa"/>
                </w:tcPr>
                <w:p w:rsidR="00025056" w:rsidRPr="00891BB8" w:rsidRDefault="00754C0C" w:rsidP="00025056">
                  <w:pPr>
                    <w:spacing w:before="120" w:after="80"/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4624" behindDoc="1" locked="0" layoutInCell="1" allowOverlap="1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8000"/>
                            <wp:lineTo x="14727" y="18000"/>
                            <wp:lineTo x="14727" y="3600"/>
                            <wp:lineTo x="9818" y="0"/>
                            <wp:lineTo x="0" y="0"/>
                          </wp:wrapPolygon>
                        </wp:wrapTight>
                        <wp:docPr id="1424607905" name="Рисунок 14246079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4607905" name="Рисунок 9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C20DC"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t>ННГУ им. Н.И. Лобачевского г. Нижний Новгород</w:t>
                  </w:r>
                </w:p>
                <w:p w:rsidR="00025056" w:rsidRPr="00244CE5" w:rsidRDefault="00754C0C" w:rsidP="00025056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Факультет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DC20DC">
                    <w:rPr>
                      <w:sz w:val="24"/>
                      <w:szCs w:val="24"/>
                    </w:rPr>
                    <w:t>Финансы и кредит</w:t>
                  </w:r>
                </w:p>
                <w:p w:rsidR="00025056" w:rsidRPr="00244CE5" w:rsidRDefault="00754C0C" w:rsidP="00025056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Специальность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>:</w:t>
                  </w:r>
                  <w:r w:rsidR="00DC20DC">
                    <w:rPr>
                      <w:sz w:val="24"/>
                      <w:szCs w:val="24"/>
                    </w:rPr>
                    <w:t xml:space="preserve"> Экономист</w:t>
                  </w:r>
                </w:p>
                <w:p w:rsidR="00025056" w:rsidRPr="00244CE5" w:rsidRDefault="00754C0C" w:rsidP="00025056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  <w:r w:rsidR="00F73EF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окончания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DC20DC">
                    <w:rPr>
                      <w:sz w:val="24"/>
                      <w:szCs w:val="24"/>
                    </w:rPr>
                    <w:t>2015 год</w:t>
                  </w:r>
                </w:p>
                <w:p w:rsidR="00EB018E" w:rsidRDefault="00754C0C" w:rsidP="00025056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Форма обучения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Очная</w:t>
                  </w:r>
                </w:p>
                <w:p w:rsidR="00DC20DC" w:rsidRDefault="00DC20DC" w:rsidP="00025056">
                  <w:pPr>
                    <w:spacing w:line="276" w:lineRule="auto"/>
                    <w:ind w:right="677"/>
                    <w:rPr>
                      <w:b/>
                      <w:sz w:val="24"/>
                    </w:rPr>
                  </w:pPr>
                  <w:r w:rsidRPr="00DC20DC">
                    <w:rPr>
                      <w:noProof/>
                      <w:sz w:val="24"/>
                      <w:lang w:eastAsia="ru-RU"/>
                    </w:rPr>
                    <w:drawing>
                      <wp:anchor distT="0" distB="0" distL="114300" distR="114300" simplePos="0" relativeHeight="251701248" behindDoc="1" locked="0" layoutInCell="1" allowOverlap="1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-1038860</wp:posOffset>
                        </wp:positionV>
                        <wp:extent cx="85725" cy="1143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8000"/>
                            <wp:lineTo x="14727" y="18000"/>
                            <wp:lineTo x="14727" y="3600"/>
                            <wp:lineTo x="9818" y="0"/>
                            <wp:lineTo x="0" y="0"/>
                          </wp:wrapPolygon>
                        </wp:wrapTight>
                        <wp:docPr id="5" name="Рисунок 14246079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4607905" name="Рисунок 9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C20DC">
                    <w:rPr>
                      <w:noProof/>
                      <w:sz w:val="24"/>
                      <w:lang w:eastAsia="ru-RU"/>
                    </w:rPr>
                    <w:drawing>
                      <wp:anchor distT="0" distB="0" distL="114300" distR="114300" simplePos="0" relativeHeight="251697152" behindDoc="1" locked="0" layoutInCell="1" allowOverlap="1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-1038860</wp:posOffset>
                        </wp:positionV>
                        <wp:extent cx="85725" cy="1143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8000"/>
                            <wp:lineTo x="14727" y="18000"/>
                            <wp:lineTo x="14727" y="3600"/>
                            <wp:lineTo x="9818" y="0"/>
                            <wp:lineTo x="0" y="0"/>
                          </wp:wrapPolygon>
                        </wp:wrapTight>
                        <wp:docPr id="3" name="Рисунок 14246079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4607905" name="Рисунок 9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C20DC">
                    <w:rPr>
                      <w:noProof/>
                      <w:sz w:val="24"/>
                      <w:lang w:eastAsia="ru-RU"/>
                    </w:rPr>
                    <w:drawing>
                      <wp:anchor distT="0" distB="0" distL="114300" distR="114300" simplePos="0" relativeHeight="251695104" behindDoc="1" locked="0" layoutInCell="1" allowOverlap="1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-1038860</wp:posOffset>
                        </wp:positionV>
                        <wp:extent cx="85725" cy="1143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8000"/>
                            <wp:lineTo x="14727" y="18000"/>
                            <wp:lineTo x="14727" y="3600"/>
                            <wp:lineTo x="9818" y="0"/>
                            <wp:lineTo x="0" y="0"/>
                          </wp:wrapPolygon>
                        </wp:wrapTight>
                        <wp:docPr id="2" name="Рисунок 14246079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4607905" name="Рисунок 9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C20DC">
                    <w:rPr>
                      <w:noProof/>
                      <w:sz w:val="24"/>
                      <w:lang w:eastAsia="ru-RU"/>
                    </w:rPr>
                    <w:drawing>
                      <wp:anchor distT="0" distB="0" distL="114300" distR="114300" simplePos="0" relativeHeight="251693056" behindDoc="1" locked="0" layoutInCell="1" allowOverlap="1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-1038860</wp:posOffset>
                        </wp:positionV>
                        <wp:extent cx="85725" cy="1143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8000"/>
                            <wp:lineTo x="14727" y="18000"/>
                            <wp:lineTo x="14727" y="3600"/>
                            <wp:lineTo x="9818" y="0"/>
                            <wp:lineTo x="0" y="0"/>
                          </wp:wrapPolygon>
                        </wp:wrapTight>
                        <wp:docPr id="1" name="Рисунок 14246079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4607905" name="Рисунок 9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77799">
                    <w:rPr>
                      <w:b/>
                      <w:sz w:val="24"/>
                    </w:rPr>
                    <w:t xml:space="preserve"> 2. ПУ №17 г</w:t>
                  </w:r>
                  <w:proofErr w:type="gramStart"/>
                  <w:r w:rsidR="00077799">
                    <w:rPr>
                      <w:b/>
                      <w:sz w:val="24"/>
                    </w:rPr>
                    <w:t>.Ш</w:t>
                  </w:r>
                  <w:proofErr w:type="gramEnd"/>
                  <w:r w:rsidR="00077799">
                    <w:rPr>
                      <w:b/>
                      <w:sz w:val="24"/>
                    </w:rPr>
                    <w:t>ахунья</w:t>
                  </w:r>
                </w:p>
                <w:p w:rsidR="00077799" w:rsidRDefault="00077799" w:rsidP="00025056">
                  <w:pPr>
                    <w:spacing w:line="276" w:lineRule="auto"/>
                    <w:ind w:right="677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Факультет: </w:t>
                  </w:r>
                  <w:r>
                    <w:rPr>
                      <w:sz w:val="24"/>
                    </w:rPr>
                    <w:t>Бухгалтерский учет</w:t>
                  </w:r>
                </w:p>
                <w:p w:rsidR="00077799" w:rsidRDefault="00077799" w:rsidP="00025056">
                  <w:pPr>
                    <w:spacing w:line="276" w:lineRule="auto"/>
                    <w:ind w:right="677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Специальность: </w:t>
                  </w:r>
                  <w:r>
                    <w:rPr>
                      <w:sz w:val="24"/>
                    </w:rPr>
                    <w:t>Бухгалтер сельскохозяйственного производства</w:t>
                  </w:r>
                </w:p>
                <w:p w:rsidR="00077799" w:rsidRPr="00077799" w:rsidRDefault="00077799" w:rsidP="00025056">
                  <w:pPr>
                    <w:spacing w:line="276" w:lineRule="auto"/>
                    <w:ind w:right="67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Дата окончания: </w:t>
                  </w:r>
                  <w:r w:rsidRPr="00077799">
                    <w:rPr>
                      <w:sz w:val="24"/>
                    </w:rPr>
                    <w:t>1995г.</w:t>
                  </w:r>
                </w:p>
              </w:tc>
            </w:tr>
            <w:tr w:rsidR="00196594" w:rsidTr="00EB018E">
              <w:tc>
                <w:tcPr>
                  <w:tcW w:w="6312" w:type="dxa"/>
                  <w:tcMar>
                    <w:left w:w="397" w:type="dxa"/>
                  </w:tcMar>
                </w:tcPr>
                <w:p w:rsidR="00EB018E" w:rsidRPr="005D4346" w:rsidRDefault="00754C0C" w:rsidP="00B10B38">
                  <w:pPr>
                    <w:spacing w:before="240" w:line="276" w:lineRule="auto"/>
                    <w:rPr>
                      <w:b/>
                      <w:sz w:val="28"/>
                      <w:szCs w:val="28"/>
                    </w:rPr>
                  </w:pPr>
                  <w:r w:rsidRPr="00553CA7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89984" behindDoc="1" locked="0" layoutInCell="1" allowOverlap="1">
                        <wp:simplePos x="0" y="0"/>
                        <wp:positionH relativeFrom="column">
                          <wp:posOffset>-217805</wp:posOffset>
                        </wp:positionH>
                        <wp:positionV relativeFrom="paragraph">
                          <wp:posOffset>137795</wp:posOffset>
                        </wp:positionV>
                        <wp:extent cx="255270" cy="255270"/>
                        <wp:effectExtent l="0" t="0" r="0" b="0"/>
                        <wp:wrapTight wrapText="bothSides">
                          <wp:wrapPolygon edited="0">
                            <wp:start x="1612" y="0"/>
                            <wp:lineTo x="0" y="4836"/>
                            <wp:lineTo x="0" y="16119"/>
                            <wp:lineTo x="1612" y="19343"/>
                            <wp:lineTo x="17731" y="19343"/>
                            <wp:lineTo x="19343" y="16119"/>
                            <wp:lineTo x="19343" y="4836"/>
                            <wp:lineTo x="17731" y="0"/>
                            <wp:lineTo x="1612" y="0"/>
                          </wp:wrapPolygon>
                        </wp:wrapTight>
                        <wp:docPr id="130423749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4237491" name="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1B6AB9" w:rsidRPr="001B6AB9">
                    <w:rPr>
                      <w:b/>
                      <w:noProof/>
                      <w:sz w:val="28"/>
                      <w:lang w:eastAsia="ru-RU"/>
                    </w:rPr>
                    <w:pict>
                      <v:line id="Прямая соединительная линия 600404158" o:spid="_x0000_s1029" style="position:absolute;z-index:251683840;visibility:visible;mso-position-horizontal-relative:text;mso-position-vertical-relative:text;mso-width-relative:margin;mso-height-relative:margin" from="143.15pt,20.9pt" to="283.5pt,20.9pt" strokecolor="#d8d8d8" strokeweight="1.5pt">
                        <v:stroke joinstyle="miter"/>
                      </v:line>
                    </w:pict>
                  </w:r>
                  <w:r w:rsidRPr="005D4346">
                    <w:rPr>
                      <w:b/>
                      <w:sz w:val="28"/>
                      <w:szCs w:val="28"/>
                    </w:rPr>
                    <w:t>КУРСЫ И ТРЕНИНГИ</w:t>
                  </w:r>
                </w:p>
              </w:tc>
            </w:tr>
            <w:tr w:rsidR="00196594" w:rsidTr="00DE4898">
              <w:trPr>
                <w:trHeight w:val="1629"/>
              </w:trPr>
              <w:tc>
                <w:tcPr>
                  <w:tcW w:w="6312" w:type="dxa"/>
                </w:tcPr>
                <w:p w:rsidR="00025056" w:rsidRPr="00891BB8" w:rsidRDefault="00754C0C" w:rsidP="00025056">
                  <w:pPr>
                    <w:spacing w:before="120" w:after="80"/>
                    <w:ind w:right="278"/>
                    <w:rPr>
                      <w:b/>
                      <w:bCs/>
                      <w:noProof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5648" behindDoc="1" locked="0" layoutInCell="1" allowOverlap="1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8000"/>
                            <wp:lineTo x="14727" y="18000"/>
                            <wp:lineTo x="14727" y="3600"/>
                            <wp:lineTo x="9818" y="0"/>
                            <wp:lineTo x="0" y="0"/>
                          </wp:wrapPolygon>
                        </wp:wrapTight>
                        <wp:docPr id="884933280" name="Рисунок 8849332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4933280" name="Рисунок 9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77799"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t>Пользователь программы 1С: Предприятие-</w:t>
                  </w:r>
                  <w:r w:rsidR="004E665C"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t>Бухгалтерский учет</w:t>
                  </w:r>
                </w:p>
                <w:p w:rsidR="00025056" w:rsidRPr="00244CE5" w:rsidRDefault="00754C0C" w:rsidP="00025056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Учебное</w:t>
                  </w:r>
                  <w:r w:rsidR="004E665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заведение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4E665C">
                    <w:rPr>
                      <w:sz w:val="24"/>
                      <w:szCs w:val="24"/>
                    </w:rPr>
                    <w:t>ООО «Тандем» Учебный центр «</w:t>
                  </w:r>
                  <w:proofErr w:type="spellStart"/>
                  <w:r w:rsidR="004E665C">
                    <w:rPr>
                      <w:sz w:val="24"/>
                      <w:szCs w:val="24"/>
                    </w:rPr>
                    <w:t>КОМПиЯ</w:t>
                  </w:r>
                  <w:proofErr w:type="spellEnd"/>
                  <w:r w:rsidR="004E665C">
                    <w:rPr>
                      <w:sz w:val="24"/>
                      <w:szCs w:val="24"/>
                    </w:rPr>
                    <w:t>»</w:t>
                  </w:r>
                </w:p>
                <w:p w:rsidR="00025056" w:rsidRPr="00244CE5" w:rsidRDefault="00754C0C" w:rsidP="00025056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  <w:r w:rsidR="00F73EF1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окончания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4E665C">
                    <w:rPr>
                      <w:sz w:val="24"/>
                      <w:szCs w:val="24"/>
                    </w:rPr>
                    <w:t>2008</w:t>
                  </w:r>
                  <w:r w:rsidRPr="00244CE5">
                    <w:rPr>
                      <w:sz w:val="24"/>
                      <w:szCs w:val="24"/>
                    </w:rPr>
                    <w:t xml:space="preserve"> год</w:t>
                  </w:r>
                </w:p>
                <w:p w:rsidR="00EB018E" w:rsidRPr="00025056" w:rsidRDefault="00754C0C" w:rsidP="00025056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Период</w:t>
                  </w:r>
                  <w:r w:rsidR="00F73EF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обучения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4E665C">
                    <w:rPr>
                      <w:sz w:val="24"/>
                      <w:szCs w:val="24"/>
                    </w:rPr>
                    <w:t>1мес.</w:t>
                  </w:r>
                </w:p>
              </w:tc>
            </w:tr>
            <w:tr w:rsidR="00196594" w:rsidTr="00EB018E">
              <w:trPr>
                <w:trHeight w:val="614"/>
              </w:trPr>
              <w:tc>
                <w:tcPr>
                  <w:tcW w:w="6312" w:type="dxa"/>
                  <w:tcMar>
                    <w:left w:w="397" w:type="dxa"/>
                  </w:tcMar>
                </w:tcPr>
                <w:p w:rsidR="00EB018E" w:rsidRPr="005D4346" w:rsidRDefault="00754C0C" w:rsidP="00B10B38">
                  <w:pPr>
                    <w:spacing w:before="240" w:line="276" w:lineRule="auto"/>
                    <w:rPr>
                      <w:b/>
                      <w:sz w:val="28"/>
                      <w:szCs w:val="28"/>
                    </w:rPr>
                  </w:pPr>
                  <w:r w:rsidRPr="00553CA7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91008" behindDoc="1" locked="0" layoutInCell="1" allowOverlap="1">
                        <wp:simplePos x="0" y="0"/>
                        <wp:positionH relativeFrom="column">
                          <wp:posOffset>-221615</wp:posOffset>
                        </wp:positionH>
                        <wp:positionV relativeFrom="paragraph">
                          <wp:posOffset>128905</wp:posOffset>
                        </wp:positionV>
                        <wp:extent cx="255270" cy="255270"/>
                        <wp:effectExtent l="0" t="0" r="0" b="0"/>
                        <wp:wrapTight wrapText="bothSides">
                          <wp:wrapPolygon edited="0">
                            <wp:start x="1612" y="0"/>
                            <wp:lineTo x="0" y="4836"/>
                            <wp:lineTo x="0" y="16119"/>
                            <wp:lineTo x="1612" y="19343"/>
                            <wp:lineTo x="17731" y="19343"/>
                            <wp:lineTo x="19343" y="16119"/>
                            <wp:lineTo x="19343" y="4836"/>
                            <wp:lineTo x="17731" y="0"/>
                            <wp:lineTo x="1612" y="0"/>
                          </wp:wrapPolygon>
                        </wp:wrapTight>
                        <wp:docPr id="172342405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3424055" name="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1B6AB9" w:rsidRPr="001B6AB9">
                    <w:rPr>
                      <w:b/>
                      <w:noProof/>
                      <w:sz w:val="28"/>
                      <w:lang w:eastAsia="ru-RU"/>
                    </w:rPr>
                    <w:pict>
                      <v:line id="Прямая соединительная линия 542798060" o:spid="_x0000_s1030" style="position:absolute;z-index:251685888;visibility:visible;mso-position-horizontal-relative:text;mso-position-vertical-relative:text;mso-width-relative:margin;mso-height-relative:margin" from="237.7pt,20.5pt" to="279.8pt,20.5pt" strokecolor="#d8d8d8" strokeweight="1.5pt">
                        <v:stroke joinstyle="miter"/>
                      </v:line>
                    </w:pict>
                  </w:r>
                  <w:r w:rsidRPr="005D4346">
                    <w:rPr>
                      <w:b/>
                      <w:sz w:val="28"/>
                      <w:szCs w:val="28"/>
                    </w:rPr>
                    <w:t>ДОПОЛНИТЕЛЬНАЯ ИНФОРМАЦИЯ</w:t>
                  </w:r>
                </w:p>
              </w:tc>
            </w:tr>
            <w:tr w:rsidR="00196594" w:rsidTr="00C3783F">
              <w:trPr>
                <w:trHeight w:val="288"/>
              </w:trPr>
              <w:tc>
                <w:tcPr>
                  <w:tcW w:w="6312" w:type="dxa"/>
                </w:tcPr>
                <w:p w:rsidR="00025056" w:rsidRPr="00244CE5" w:rsidRDefault="00754C0C" w:rsidP="00025056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Медицинская книжка</w:t>
                  </w:r>
                  <w:r w:rsidRPr="00244CE5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:</w:t>
                  </w:r>
                  <w:r w:rsidR="004E665C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Есть, действующая.</w:t>
                  </w:r>
                </w:p>
                <w:p w:rsidR="00025056" w:rsidRDefault="00754C0C" w:rsidP="00025056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Личные качества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4E665C">
                    <w:rPr>
                      <w:sz w:val="24"/>
                      <w:szCs w:val="24"/>
                    </w:rPr>
                    <w:t>Отсутствие вредных привычек; умение выстраивать рабочие отношения, основанные на взаимоуважении; успешно разрешаю конфликтные ситуации; соблюдаю графики</w:t>
                  </w:r>
                  <w:r w:rsidR="00B66FF0">
                    <w:rPr>
                      <w:sz w:val="24"/>
                      <w:szCs w:val="24"/>
                    </w:rPr>
                    <w:t>, ответственно отношусь к порученным заданиям и требованиям.</w:t>
                  </w:r>
                </w:p>
                <w:p w:rsidR="00025056" w:rsidRPr="00244CE5" w:rsidRDefault="00754C0C" w:rsidP="00025056">
                  <w:pPr>
                    <w:spacing w:after="120" w:line="276" w:lineRule="auto"/>
                    <w:ind w:right="278"/>
                    <w:rPr>
                      <w:noProof/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Профессиональные навыки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B66FF0">
                    <w:rPr>
                      <w:sz w:val="24"/>
                      <w:szCs w:val="24"/>
                    </w:rPr>
                    <w:t>Опыт руководящей работы, умение работать с большим объемом информации</w:t>
                  </w:r>
                  <w:r w:rsidR="003B40EF">
                    <w:rPr>
                      <w:sz w:val="24"/>
                      <w:szCs w:val="24"/>
                    </w:rPr>
                    <w:t xml:space="preserve"> и многозадачности, самостоятельность.</w:t>
                  </w:r>
                </w:p>
                <w:p w:rsidR="00EB018E" w:rsidRDefault="00754C0C" w:rsidP="00754C0C">
                  <w:pPr>
                    <w:spacing w:line="276" w:lineRule="auto"/>
                    <w:ind w:right="677"/>
                    <w:rPr>
                      <w:sz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О себе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 xml:space="preserve"> Возможен переезд</w:t>
                  </w:r>
                  <w:r w:rsidR="003B40EF">
                    <w:rPr>
                      <w:sz w:val="24"/>
                      <w:szCs w:val="24"/>
                    </w:rPr>
                    <w:t>, имеется опыт работы в розничной торговле</w:t>
                  </w:r>
                  <w:r w:rsidR="004B430A">
                    <w:rPr>
                      <w:sz w:val="24"/>
                      <w:szCs w:val="24"/>
                    </w:rPr>
                    <w:t>, ведение ревизий, аудит</w:t>
                  </w:r>
                  <w:r w:rsidR="00153C18">
                    <w:rPr>
                      <w:sz w:val="24"/>
                      <w:szCs w:val="24"/>
                    </w:rPr>
                    <w:t>, анализ хозяйственной деятельности предприятия</w:t>
                  </w:r>
                </w:p>
              </w:tc>
            </w:tr>
          </w:tbl>
          <w:p w:rsidR="00062DAE" w:rsidRPr="005D4346" w:rsidRDefault="00062DAE" w:rsidP="00B10B38">
            <w:pPr>
              <w:spacing w:before="240"/>
              <w:ind w:firstLine="39"/>
            </w:pPr>
          </w:p>
        </w:tc>
        <w:tc>
          <w:tcPr>
            <w:tcW w:w="3544" w:type="dxa"/>
            <w:shd w:val="clear" w:color="auto" w:fill="auto"/>
            <w:tcMar>
              <w:left w:w="198" w:type="dxa"/>
            </w:tcMar>
          </w:tcPr>
          <w:p w:rsidR="00E2219B" w:rsidRDefault="00754C0C" w:rsidP="00EB018E">
            <w:pPr>
              <w:spacing w:before="240" w:after="120" w:line="276" w:lineRule="auto"/>
              <w:rPr>
                <w:rFonts w:cstheme="minorHAnsi"/>
                <w:b/>
                <w:noProof/>
                <w:color w:val="16294A"/>
                <w:sz w:val="24"/>
                <w:szCs w:val="20"/>
                <w:lang w:eastAsia="ru-RU"/>
              </w:rPr>
            </w:pPr>
            <w:r w:rsidRPr="00D35C4F">
              <w:rPr>
                <w:rFonts w:cstheme="minorHAnsi"/>
                <w:b/>
                <w:noProof/>
                <w:color w:val="16294A"/>
                <w:sz w:val="24"/>
                <w:szCs w:val="20"/>
                <w:lang w:eastAsia="ru-RU"/>
              </w:rPr>
              <w:lastRenderedPageBreak/>
              <w:t>КОНТАКТЫ</w:t>
            </w:r>
          </w:p>
          <w:p w:rsidR="00BE6EEB" w:rsidRDefault="00754C0C" w:rsidP="00BE6EEB">
            <w:pPr>
              <w:spacing w:after="120"/>
              <w:ind w:right="136"/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71755" simplePos="0" relativeHeight="251671552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39370</wp:posOffset>
                  </wp:positionV>
                  <wp:extent cx="125730" cy="125730"/>
                  <wp:effectExtent l="0" t="0" r="7620" b="7620"/>
                  <wp:wrapThrough wrapText="bothSides">
                    <wp:wrapPolygon edited="0">
                      <wp:start x="0" y="0"/>
                      <wp:lineTo x="0" y="13091"/>
                      <wp:lineTo x="6545" y="19636"/>
                      <wp:lineTo x="19636" y="19636"/>
                      <wp:lineTo x="19636" y="13091"/>
                      <wp:lineTo x="13091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obile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AB9" w:rsidRPr="001B6AB9">
              <w:rPr>
                <w:noProof/>
                <w:lang w:eastAsia="ru-RU"/>
              </w:rPr>
              <w:pict>
                <v:oval id="Овал 21" o:spid="_x0000_s1031" style="position:absolute;margin-left:-.6pt;margin-top:.45pt;width:14.15pt;height:14.15pt;z-index:-251648000;visibility:visible;mso-wrap-distance-right:5.65pt;mso-position-horizontal-relative:text;mso-position-vertical-relative:text;mso-width-relative:margin;mso-height-relative:margin;v-text-anchor:middle" wrapcoords="5684 0 -1137 4547 -1137 11368 1137 18189 5684 20463 14779 20463 19326 18189 21600 11368 21600 4547 14779 0 5684 0" fillcolor="#00b0f0" stroked="f" strokeweight="1pt">
                  <v:stroke joinstyle="miter"/>
                  <w10:wrap type="tight"/>
                </v:oval>
              </w:pict>
            </w:r>
            <w:r w:rsidR="00CA5D22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>+7(</w:t>
            </w:r>
            <w:r w:rsidR="004B430A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>905</w:t>
            </w:r>
            <w:r w:rsidR="00CA5D22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>)</w:t>
            </w:r>
            <w:r w:rsidR="004B430A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>665</w:t>
            </w:r>
            <w:r w:rsidR="00CA5D22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>-</w:t>
            </w:r>
            <w:r w:rsidR="004B430A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>31</w:t>
            </w:r>
            <w:r w:rsidR="00CA5D22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>-</w:t>
            </w:r>
            <w:r w:rsidR="004B430A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>47</w:t>
            </w:r>
          </w:p>
          <w:p w:rsidR="00BE6EEB" w:rsidRPr="00CA5D22" w:rsidRDefault="00754C0C" w:rsidP="00BE6EEB">
            <w:pPr>
              <w:spacing w:after="120"/>
              <w:ind w:right="136"/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71755" simplePos="0" relativeHeight="25167257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55880</wp:posOffset>
                  </wp:positionV>
                  <wp:extent cx="104140" cy="104140"/>
                  <wp:effectExtent l="0" t="0" r="0" b="0"/>
                  <wp:wrapThrough wrapText="bothSides">
                    <wp:wrapPolygon edited="0">
                      <wp:start x="0" y="0"/>
                      <wp:lineTo x="0" y="15805"/>
                      <wp:lineTo x="15805" y="15805"/>
                      <wp:lineTo x="15805" y="0"/>
                      <wp:lineTo x="0" y="0"/>
                    </wp:wrapPolygon>
                  </wp:wrapThrough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mail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AB9" w:rsidRPr="001B6AB9">
              <w:rPr>
                <w:noProof/>
                <w:lang w:eastAsia="ru-RU"/>
              </w:rPr>
              <w:pict>
                <v:oval id="Овал 22" o:spid="_x0000_s1032" style="position:absolute;margin-left:-.45pt;margin-top:1.1pt;width:14.15pt;height:14.15pt;z-index:-251645952;visibility:visible;mso-wrap-distance-right:5.65pt;mso-position-horizontal-relative:text;mso-position-vertical-relative:text;mso-width-relative:margin;mso-height-relative:margin;v-text-anchor:middle" wrapcoords="5684 0 -1137 4547 -1137 11368 1137 18189 5684 20463 14779 20463 19326 18189 21600 11368 21600 4547 14779 0 5684 0" fillcolor="#00b0f0" stroked="f" strokeweight="1pt">
                  <v:stroke joinstyle="miter"/>
                  <w10:wrap type="tight"/>
                </v:oval>
              </w:pict>
            </w:r>
            <w:r w:rsidR="00CA5D22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val="en-US" w:eastAsia="ru-RU"/>
              </w:rPr>
              <w:t>email</w:t>
            </w:r>
            <w:r w:rsidR="004B430A" w:rsidRPr="00153C18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 xml:space="preserve"> </w:t>
            </w:r>
            <w:r w:rsidR="004B430A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val="en-US" w:eastAsia="ru-RU"/>
              </w:rPr>
              <w:t>sn</w:t>
            </w:r>
            <w:r w:rsidR="004B430A" w:rsidRPr="00153C18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>9056653147</w:t>
            </w:r>
            <w:r w:rsidR="00CA5D22" w:rsidRPr="00CA5D22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>@</w:t>
            </w:r>
            <w:r w:rsidR="004B430A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val="en-US" w:eastAsia="ru-RU"/>
              </w:rPr>
              <w:t>yandex</w:t>
            </w:r>
            <w:r w:rsidR="00CA5D22" w:rsidRPr="00CA5D22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>.</w:t>
            </w:r>
            <w:r w:rsidR="00CA5D22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val="en-US" w:eastAsia="ru-RU"/>
              </w:rPr>
              <w:t>ru</w:t>
            </w:r>
          </w:p>
          <w:p w:rsidR="00E2219B" w:rsidRPr="00D35C4F" w:rsidRDefault="00754C0C" w:rsidP="00BE6EEB">
            <w:pPr>
              <w:spacing w:before="360" w:after="240"/>
              <w:ind w:right="136"/>
              <w:rPr>
                <w:rFonts w:cstheme="minorHAnsi"/>
                <w:b/>
                <w:noProof/>
                <w:color w:val="16294A"/>
                <w:sz w:val="24"/>
                <w:szCs w:val="20"/>
                <w:lang w:eastAsia="ru-RU"/>
              </w:rPr>
            </w:pPr>
            <w:r w:rsidRPr="00D35C4F">
              <w:rPr>
                <w:rFonts w:cstheme="minorHAnsi"/>
                <w:b/>
                <w:noProof/>
                <w:color w:val="16294A"/>
                <w:sz w:val="24"/>
                <w:szCs w:val="20"/>
                <w:lang w:eastAsia="ru-RU"/>
              </w:rPr>
              <w:t>ЖЕЛАЕМАЯ ЗАРПЛАТА</w:t>
            </w:r>
          </w:p>
          <w:p w:rsidR="00E2219B" w:rsidRPr="00CA5D22" w:rsidRDefault="00754C0C" w:rsidP="00E2219B">
            <w:pPr>
              <w:spacing w:after="360"/>
              <w:ind w:right="136"/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</w:pPr>
            <w:r>
              <w:rPr>
                <w:b/>
                <w:noProof/>
                <w:color w:val="FFFFFF" w:themeColor="background1"/>
                <w:sz w:val="24"/>
                <w:lang w:eastAsia="ru-RU"/>
              </w:rPr>
              <w:drawing>
                <wp:anchor distT="0" distB="0" distL="114300" distR="71755" simplePos="0" relativeHeight="251660288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43815</wp:posOffset>
                  </wp:positionV>
                  <wp:extent cx="111125" cy="111125"/>
                  <wp:effectExtent l="0" t="0" r="3175" b="3175"/>
                  <wp:wrapThrough wrapText="bothSides">
                    <wp:wrapPolygon edited="0">
                      <wp:start x="0" y="0"/>
                      <wp:lineTo x="0" y="18514"/>
                      <wp:lineTo x="18514" y="18514"/>
                      <wp:lineTo x="18514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B6AB9" w:rsidRPr="001B6AB9">
              <w:rPr>
                <w:noProof/>
                <w:lang w:eastAsia="ru-RU"/>
              </w:rPr>
              <w:pict>
                <v:oval id="Овал 11" o:spid="_x0000_s1033" style="position:absolute;margin-left:.9pt;margin-top:.7pt;width:14.15pt;height:14.15pt;z-index:-251657216;visibility:visible;mso-wrap-distance-right:5.65pt;mso-position-horizontal-relative:text;mso-position-vertical-relative:text;mso-width-relative:margin;mso-height-relative:margin;v-text-anchor:middle" wrapcoords="5684 0 -1137 4547 -1137 11368 1137 18189 5684 20463 14779 20463 19326 18189 21600 11368 21600 4547 14779 0 5684 0" fillcolor="#00b0f0" stroked="f" strokeweight="1pt">
                  <v:stroke joinstyle="miter"/>
                  <w10:wrap type="tight"/>
                </v:oval>
              </w:pict>
            </w:r>
            <w:r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 xml:space="preserve"> От </w:t>
            </w:r>
            <w:r w:rsidRPr="00153C18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>5</w:t>
            </w:r>
            <w:r w:rsidR="00CA5D22" w:rsidRPr="00CA5D22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>0</w:t>
            </w:r>
            <w:r w:rsidR="00CA5D22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val="en-US" w:eastAsia="ru-RU"/>
              </w:rPr>
              <w:t> </w:t>
            </w:r>
            <w:r w:rsidR="00CA5D22" w:rsidRPr="00CA5D22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 xml:space="preserve">000 </w:t>
            </w:r>
            <w:r w:rsidR="00CA5D22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>рублей</w:t>
            </w:r>
          </w:p>
          <w:p w:rsidR="00E2219B" w:rsidRPr="00D35C4F" w:rsidRDefault="00754C0C" w:rsidP="00E2219B">
            <w:pPr>
              <w:spacing w:after="240"/>
              <w:ind w:right="136"/>
              <w:rPr>
                <w:rFonts w:cstheme="minorHAnsi"/>
                <w:b/>
                <w:noProof/>
                <w:color w:val="16294A"/>
                <w:sz w:val="24"/>
                <w:szCs w:val="20"/>
                <w:lang w:eastAsia="ru-RU"/>
              </w:rPr>
            </w:pPr>
            <w:r w:rsidRPr="00D35C4F">
              <w:rPr>
                <w:rFonts w:cstheme="minorHAnsi"/>
                <w:b/>
                <w:noProof/>
                <w:color w:val="16294A"/>
                <w:sz w:val="24"/>
                <w:szCs w:val="20"/>
                <w:lang w:eastAsia="ru-RU"/>
              </w:rPr>
              <w:t xml:space="preserve">ГРАФИК </w:t>
            </w:r>
            <w:r w:rsidR="00713F0E">
              <w:rPr>
                <w:rFonts w:cstheme="minorHAnsi"/>
                <w:b/>
                <w:noProof/>
                <w:color w:val="16294A"/>
                <w:sz w:val="24"/>
                <w:szCs w:val="20"/>
                <w:lang w:eastAsia="ru-RU"/>
              </w:rPr>
              <w:t>И ЗАНЯТОСТЬ</w:t>
            </w:r>
          </w:p>
          <w:p w:rsidR="00E2219B" w:rsidRDefault="001B6AB9" w:rsidP="00E2219B">
            <w:pPr>
              <w:spacing w:after="360"/>
              <w:ind w:right="136"/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</w:pPr>
            <w:r w:rsidRPr="001B6AB9">
              <w:rPr>
                <w:noProof/>
                <w:lang w:eastAsia="ru-RU"/>
              </w:rPr>
              <w:pict>
                <v:oval id="Овал 14" o:spid="_x0000_s1034" style="position:absolute;margin-left:-.05pt;margin-top:1pt;width:14.15pt;height:14.15pt;z-index:-251654144;visibility:visible;mso-wrap-distance-right:5.65pt;mso-width-relative:margin;mso-height-relative:margin;v-text-anchor:middle" wrapcoords="5684 0 -1137 4547 -1137 11368 1137 18189 5684 20463 14779 20463 19326 18189 21600 11368 21600 4547 14779 0 5684 0" fillcolor="#00b0f0" stroked="f" strokeweight="1pt">
                  <v:stroke joinstyle="miter"/>
                  <w10:wrap type="tight"/>
                </v:oval>
              </w:pict>
            </w:r>
            <w:r w:rsidR="00754C0C" w:rsidRPr="00F37C49">
              <w:rPr>
                <w:noProof/>
                <w:color w:val="FFFFFF" w:themeColor="background1"/>
                <w:sz w:val="20"/>
                <w:lang w:eastAsia="ru-RU"/>
              </w:rPr>
              <w:drawing>
                <wp:anchor distT="0" distB="0" distL="114300" distR="53975" simplePos="0" relativeHeight="251665408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40640</wp:posOffset>
                  </wp:positionV>
                  <wp:extent cx="127635" cy="127635"/>
                  <wp:effectExtent l="0" t="0" r="5715" b="5715"/>
                  <wp:wrapTight wrapText="bothSides">
                    <wp:wrapPolygon edited="0">
                      <wp:start x="3224" y="0"/>
                      <wp:lineTo x="0" y="3224"/>
                      <wp:lineTo x="0" y="19343"/>
                      <wp:lineTo x="3224" y="19343"/>
                      <wp:lineTo x="19343" y="19343"/>
                      <wp:lineTo x="19343" y="0"/>
                      <wp:lineTo x="3224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ime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54C0C"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  <w:t>Полный рабочий день</w:t>
            </w:r>
          </w:p>
          <w:p w:rsidR="00E2219B" w:rsidRPr="00D35C4F" w:rsidRDefault="00754C0C" w:rsidP="00E2219B">
            <w:pPr>
              <w:spacing w:after="240"/>
              <w:ind w:right="136"/>
              <w:rPr>
                <w:rFonts w:cstheme="minorHAnsi"/>
                <w:b/>
                <w:noProof/>
                <w:color w:val="16294A"/>
                <w:sz w:val="24"/>
                <w:szCs w:val="20"/>
                <w:lang w:eastAsia="ru-RU"/>
              </w:rPr>
            </w:pPr>
            <w:r w:rsidRPr="00D35C4F">
              <w:rPr>
                <w:rFonts w:cstheme="minorHAnsi"/>
                <w:b/>
                <w:noProof/>
                <w:color w:val="16294A"/>
                <w:sz w:val="24"/>
                <w:szCs w:val="20"/>
                <w:lang w:eastAsia="ru-RU"/>
              </w:rPr>
              <w:t>ЗНАНИЕ ЯЗЫКОВ</w:t>
            </w:r>
          </w:p>
          <w:p w:rsidR="00CA5D22" w:rsidRDefault="00754C0C" w:rsidP="00CA5D22">
            <w:pPr>
              <w:spacing w:after="360"/>
              <w:ind w:right="136"/>
              <w:rPr>
                <w:rFonts w:cstheme="minorHAnsi"/>
                <w:bCs/>
                <w:noProof/>
                <w:sz w:val="24"/>
                <w:szCs w:val="20"/>
                <w:lang w:eastAsia="ru-RU"/>
              </w:rPr>
            </w:pPr>
            <w:r w:rsidRPr="00F37C49">
              <w:rPr>
                <w:noProof/>
                <w:color w:val="FFFFFF" w:themeColor="background1"/>
                <w:sz w:val="20"/>
                <w:lang w:eastAsia="ru-RU"/>
              </w:rPr>
              <w:drawing>
                <wp:anchor distT="0" distB="0" distL="114300" distR="71755" simplePos="0" relativeHeight="251666432" behindDoc="1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43815</wp:posOffset>
                  </wp:positionV>
                  <wp:extent cx="102870" cy="102870"/>
                  <wp:effectExtent l="0" t="0" r="0" b="0"/>
                  <wp:wrapTight wrapText="bothSides">
                    <wp:wrapPolygon edited="0">
                      <wp:start x="0" y="0"/>
                      <wp:lineTo x="0" y="16000"/>
                      <wp:lineTo x="16000" y="16000"/>
                      <wp:lineTo x="16000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135789_earth_language_planet_icon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2870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AB9" w:rsidRPr="001B6AB9">
              <w:rPr>
                <w:noProof/>
                <w:lang w:eastAsia="ru-RU"/>
              </w:rPr>
              <w:pict>
                <v:oval id="Овал 15" o:spid="_x0000_s1035" style="position:absolute;margin-left:0;margin-top:.3pt;width:14.15pt;height:14.15pt;z-index:-251652096;visibility:visible;mso-wrap-distance-right:5.65pt;mso-position-horizontal-relative:text;mso-position-vertical-relative:text;mso-width-relative:margin;mso-height-relative:margin;v-text-anchor:middle" wrapcoords="5684 0 -1137 4547 -1137 11368 1137 18189 5684 20463 14779 20463 19326 18189 21600 11368 21600 4547 14779 0 5684 0" fillcolor="#00b0f0" stroked="f" strokeweight="1pt">
                  <v:stroke joinstyle="miter"/>
                  <w10:wrap type="tight"/>
                </v:oval>
              </w:pict>
            </w:r>
            <w:r>
              <w:t>Русский: родной</w:t>
            </w:r>
          </w:p>
          <w:p w:rsidR="00E2219B" w:rsidRPr="00CA5D22" w:rsidRDefault="00754C0C" w:rsidP="00CA5D22">
            <w:pPr>
              <w:spacing w:after="360"/>
              <w:ind w:right="136"/>
              <w:rPr>
                <w:rFonts w:cstheme="minorHAnsi"/>
                <w:bCs/>
                <w:noProof/>
                <w:sz w:val="24"/>
                <w:szCs w:val="20"/>
                <w:lang w:eastAsia="ru-RU"/>
              </w:rPr>
            </w:pPr>
            <w:r w:rsidRPr="00D35C4F">
              <w:rPr>
                <w:rFonts w:cstheme="minorHAnsi"/>
                <w:b/>
                <w:noProof/>
                <w:color w:val="16294A"/>
                <w:sz w:val="24"/>
                <w:szCs w:val="20"/>
                <w:lang w:eastAsia="ru-RU"/>
              </w:rPr>
              <w:t>КОМПЬЮТЕРНЫЕ НАВЫКИ</w:t>
            </w:r>
          </w:p>
          <w:p w:rsidR="00CA5D22" w:rsidRPr="00CA5D22" w:rsidRDefault="00754C0C" w:rsidP="00CA5D22">
            <w:pPr>
              <w:pStyle w:val="a4"/>
              <w:numPr>
                <w:ilvl w:val="0"/>
                <w:numId w:val="7"/>
              </w:numPr>
              <w:spacing w:before="200" w:after="120"/>
              <w:ind w:left="366" w:hanging="283"/>
            </w:pPr>
            <w:r w:rsidRPr="00CA5D22">
              <w:t>Работа с документами</w:t>
            </w:r>
          </w:p>
          <w:p w:rsidR="00CA5D22" w:rsidRPr="00CA5D22" w:rsidRDefault="00754C0C" w:rsidP="00CA5D22">
            <w:pPr>
              <w:pStyle w:val="a4"/>
              <w:numPr>
                <w:ilvl w:val="0"/>
                <w:numId w:val="7"/>
              </w:numPr>
              <w:spacing w:before="200" w:after="120"/>
              <w:ind w:left="366" w:hanging="283"/>
            </w:pPr>
            <w:r w:rsidRPr="00CA5D22">
              <w:t>Работа с почтой</w:t>
            </w:r>
          </w:p>
          <w:p w:rsidR="00CA5D22" w:rsidRPr="00EB018E" w:rsidRDefault="00754C0C" w:rsidP="00CA5D22">
            <w:pPr>
              <w:pStyle w:val="a4"/>
              <w:numPr>
                <w:ilvl w:val="0"/>
                <w:numId w:val="7"/>
              </w:numPr>
              <w:spacing w:before="200" w:after="120"/>
              <w:ind w:left="366" w:hanging="283"/>
            </w:pPr>
            <w:r w:rsidRPr="00CA5D22">
              <w:rPr>
                <w:lang w:val="en-US"/>
              </w:rPr>
              <w:t>Microsoft Word</w:t>
            </w:r>
          </w:p>
          <w:p w:rsidR="00EB018E" w:rsidRPr="00EB018E" w:rsidRDefault="00754C0C" w:rsidP="00CA5D22">
            <w:pPr>
              <w:pStyle w:val="a4"/>
              <w:numPr>
                <w:ilvl w:val="0"/>
                <w:numId w:val="7"/>
              </w:numPr>
              <w:spacing w:before="200" w:after="120"/>
              <w:ind w:left="366" w:hanging="283"/>
            </w:pPr>
            <w:r>
              <w:t xml:space="preserve">Система </w:t>
            </w:r>
            <w:proofErr w:type="spellStart"/>
            <w:r>
              <w:t>ГлавБух</w:t>
            </w:r>
            <w:proofErr w:type="spellEnd"/>
          </w:p>
          <w:p w:rsidR="00EB018E" w:rsidRDefault="00754C0C" w:rsidP="00CA5D22">
            <w:pPr>
              <w:pStyle w:val="a4"/>
              <w:numPr>
                <w:ilvl w:val="0"/>
                <w:numId w:val="7"/>
              </w:numPr>
              <w:spacing w:before="200" w:after="120"/>
              <w:ind w:left="366" w:hanging="283"/>
            </w:pPr>
            <w:r>
              <w:rPr>
                <w:lang w:val="en-US"/>
              </w:rPr>
              <w:t>1C</w:t>
            </w:r>
            <w:r>
              <w:t>: Предприятие</w:t>
            </w:r>
          </w:p>
          <w:p w:rsidR="00754C0C" w:rsidRDefault="00754C0C" w:rsidP="00CA5D22">
            <w:pPr>
              <w:pStyle w:val="a4"/>
              <w:numPr>
                <w:ilvl w:val="0"/>
                <w:numId w:val="7"/>
              </w:numPr>
              <w:spacing w:before="200" w:after="120"/>
              <w:ind w:left="366" w:hanging="283"/>
            </w:pPr>
            <w:r>
              <w:t>СБИС</w:t>
            </w:r>
          </w:p>
          <w:p w:rsidR="00754C0C" w:rsidRPr="00CA5D22" w:rsidRDefault="00754C0C" w:rsidP="00CA5D22">
            <w:pPr>
              <w:pStyle w:val="a4"/>
              <w:numPr>
                <w:ilvl w:val="0"/>
                <w:numId w:val="7"/>
              </w:numPr>
              <w:spacing w:before="200" w:after="120"/>
              <w:ind w:left="366" w:hanging="283"/>
            </w:pPr>
            <w:r>
              <w:t>Клиент-банк Сбербанк</w:t>
            </w:r>
          </w:p>
          <w:p w:rsidR="00A24AD7" w:rsidRPr="00CA5D22" w:rsidRDefault="00A24AD7" w:rsidP="00CA5D22">
            <w:pPr>
              <w:spacing w:before="240" w:after="240"/>
              <w:ind w:left="83" w:right="136"/>
              <w:rPr>
                <w:rFonts w:cstheme="minorHAnsi"/>
                <w:bCs/>
                <w:noProof/>
                <w:color w:val="404040" w:themeColor="text1" w:themeTint="BF"/>
                <w:sz w:val="24"/>
                <w:szCs w:val="20"/>
                <w:lang w:eastAsia="ru-RU"/>
              </w:rPr>
            </w:pPr>
          </w:p>
        </w:tc>
      </w:tr>
    </w:tbl>
    <w:p w:rsidR="00EB018E" w:rsidRDefault="00EB018E" w:rsidP="00EB018E">
      <w:pPr>
        <w:rPr>
          <w:rFonts w:cstheme="minorHAnsi"/>
        </w:rPr>
      </w:pPr>
    </w:p>
    <w:sectPr w:rsidR="00EB018E" w:rsidSect="00077799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61C"/>
    <w:multiLevelType w:val="hybridMultilevel"/>
    <w:tmpl w:val="632CF2C2"/>
    <w:lvl w:ilvl="0" w:tplc="E07457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496B0" w:themeColor="text2" w:themeTint="99"/>
      </w:rPr>
    </w:lvl>
    <w:lvl w:ilvl="1" w:tplc="54E0AC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2067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3C9E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ADA252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1A039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4412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B8DA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110A2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576179"/>
    <w:multiLevelType w:val="hybridMultilevel"/>
    <w:tmpl w:val="3E50E936"/>
    <w:lvl w:ilvl="0" w:tplc="9C0C01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D61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0D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CC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80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6F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EE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A2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C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B02AB"/>
    <w:multiLevelType w:val="hybridMultilevel"/>
    <w:tmpl w:val="E3D4CE0E"/>
    <w:lvl w:ilvl="0" w:tplc="7DE082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620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6667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AB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6C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02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AA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A3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2E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15F54"/>
    <w:multiLevelType w:val="hybridMultilevel"/>
    <w:tmpl w:val="4C16730E"/>
    <w:lvl w:ilvl="0" w:tplc="B85419A8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  <w:color w:val="029ECE"/>
      </w:rPr>
    </w:lvl>
    <w:lvl w:ilvl="1" w:tplc="A63A7D4A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EEFC02C6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B44C53E4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E67E0204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9A42605A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F5AEBD20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1C7290A8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318A996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>
    <w:nsid w:val="552B0769"/>
    <w:multiLevelType w:val="hybridMultilevel"/>
    <w:tmpl w:val="D0062DEA"/>
    <w:lvl w:ilvl="0" w:tplc="E6C6F282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F2D6B212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D43C7B22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2ED60E0C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63CA9EE6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658044A8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2C6A2EA4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9F96E6F0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45A056CA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>
    <w:nsid w:val="60A45020"/>
    <w:multiLevelType w:val="hybridMultilevel"/>
    <w:tmpl w:val="2FB493B0"/>
    <w:lvl w:ilvl="0" w:tplc="92F667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9D9D9" w:themeColor="background1" w:themeShade="D9"/>
      </w:rPr>
    </w:lvl>
    <w:lvl w:ilvl="1" w:tplc="19320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D6E7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0B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CF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16A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0A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4B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45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C0CAC"/>
    <w:multiLevelType w:val="hybridMultilevel"/>
    <w:tmpl w:val="CC46523E"/>
    <w:lvl w:ilvl="0" w:tplc="E4B81D9E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AF70C898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936B024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F4A4F53C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897CF6F6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E0A0DE02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77A21E10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915CF9BC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5A70F614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D4346"/>
    <w:rsid w:val="00006644"/>
    <w:rsid w:val="00025056"/>
    <w:rsid w:val="00030DEC"/>
    <w:rsid w:val="00036128"/>
    <w:rsid w:val="000440EC"/>
    <w:rsid w:val="00062DAE"/>
    <w:rsid w:val="00067CAE"/>
    <w:rsid w:val="00077799"/>
    <w:rsid w:val="000864C4"/>
    <w:rsid w:val="000A5449"/>
    <w:rsid w:val="000F0EA6"/>
    <w:rsid w:val="00110BC7"/>
    <w:rsid w:val="00130B9A"/>
    <w:rsid w:val="001377FB"/>
    <w:rsid w:val="001445A9"/>
    <w:rsid w:val="00153C18"/>
    <w:rsid w:val="00176204"/>
    <w:rsid w:val="00194BBB"/>
    <w:rsid w:val="00196594"/>
    <w:rsid w:val="001A1298"/>
    <w:rsid w:val="001A1D17"/>
    <w:rsid w:val="001A2280"/>
    <w:rsid w:val="001B31A4"/>
    <w:rsid w:val="001B6AB9"/>
    <w:rsid w:val="0020638F"/>
    <w:rsid w:val="0022298B"/>
    <w:rsid w:val="00244CE5"/>
    <w:rsid w:val="00255403"/>
    <w:rsid w:val="00291392"/>
    <w:rsid w:val="002928AD"/>
    <w:rsid w:val="002A7AB9"/>
    <w:rsid w:val="002D5AFD"/>
    <w:rsid w:val="00300943"/>
    <w:rsid w:val="003210FC"/>
    <w:rsid w:val="00325FEE"/>
    <w:rsid w:val="003526A6"/>
    <w:rsid w:val="00353A03"/>
    <w:rsid w:val="00361862"/>
    <w:rsid w:val="00382C18"/>
    <w:rsid w:val="003B40EF"/>
    <w:rsid w:val="003F06E8"/>
    <w:rsid w:val="00414983"/>
    <w:rsid w:val="00421EBB"/>
    <w:rsid w:val="004B430A"/>
    <w:rsid w:val="004B5C1E"/>
    <w:rsid w:val="004B6AEB"/>
    <w:rsid w:val="004E665C"/>
    <w:rsid w:val="00516C35"/>
    <w:rsid w:val="00526056"/>
    <w:rsid w:val="00535A03"/>
    <w:rsid w:val="00553CA7"/>
    <w:rsid w:val="00590077"/>
    <w:rsid w:val="005946CF"/>
    <w:rsid w:val="005D4346"/>
    <w:rsid w:val="005F3BC2"/>
    <w:rsid w:val="0062401A"/>
    <w:rsid w:val="006615E9"/>
    <w:rsid w:val="00697E5F"/>
    <w:rsid w:val="006B1D38"/>
    <w:rsid w:val="006B3504"/>
    <w:rsid w:val="006F3B58"/>
    <w:rsid w:val="0071263F"/>
    <w:rsid w:val="00713F0E"/>
    <w:rsid w:val="00714FB9"/>
    <w:rsid w:val="007264A3"/>
    <w:rsid w:val="00734C50"/>
    <w:rsid w:val="00754C0C"/>
    <w:rsid w:val="007A40B2"/>
    <w:rsid w:val="007F0E24"/>
    <w:rsid w:val="008107ED"/>
    <w:rsid w:val="00822EFE"/>
    <w:rsid w:val="00844B2B"/>
    <w:rsid w:val="00876643"/>
    <w:rsid w:val="00883016"/>
    <w:rsid w:val="008850C4"/>
    <w:rsid w:val="008919D2"/>
    <w:rsid w:val="00891BB8"/>
    <w:rsid w:val="00896F59"/>
    <w:rsid w:val="008B7C79"/>
    <w:rsid w:val="0092659C"/>
    <w:rsid w:val="00935667"/>
    <w:rsid w:val="00935F49"/>
    <w:rsid w:val="00947929"/>
    <w:rsid w:val="009813A3"/>
    <w:rsid w:val="009856CE"/>
    <w:rsid w:val="00997A5B"/>
    <w:rsid w:val="009B176C"/>
    <w:rsid w:val="009C2A84"/>
    <w:rsid w:val="009D05D8"/>
    <w:rsid w:val="009D4C63"/>
    <w:rsid w:val="00A00C6B"/>
    <w:rsid w:val="00A207F8"/>
    <w:rsid w:val="00A24AD7"/>
    <w:rsid w:val="00A263C1"/>
    <w:rsid w:val="00A35E23"/>
    <w:rsid w:val="00A378AB"/>
    <w:rsid w:val="00A42F51"/>
    <w:rsid w:val="00A55E6C"/>
    <w:rsid w:val="00A83C12"/>
    <w:rsid w:val="00A93544"/>
    <w:rsid w:val="00AD13AC"/>
    <w:rsid w:val="00B10B38"/>
    <w:rsid w:val="00B3599B"/>
    <w:rsid w:val="00B5443F"/>
    <w:rsid w:val="00B54765"/>
    <w:rsid w:val="00B66FF0"/>
    <w:rsid w:val="00B763B4"/>
    <w:rsid w:val="00BB5DDA"/>
    <w:rsid w:val="00BE6EEB"/>
    <w:rsid w:val="00C00707"/>
    <w:rsid w:val="00C21F4F"/>
    <w:rsid w:val="00C36CAE"/>
    <w:rsid w:val="00C3783F"/>
    <w:rsid w:val="00C5052E"/>
    <w:rsid w:val="00C628E1"/>
    <w:rsid w:val="00C76996"/>
    <w:rsid w:val="00CA5D22"/>
    <w:rsid w:val="00CA6B9B"/>
    <w:rsid w:val="00CA6F48"/>
    <w:rsid w:val="00CB5C7F"/>
    <w:rsid w:val="00CD672A"/>
    <w:rsid w:val="00D05201"/>
    <w:rsid w:val="00D2716D"/>
    <w:rsid w:val="00D32267"/>
    <w:rsid w:val="00D3578B"/>
    <w:rsid w:val="00D35C4F"/>
    <w:rsid w:val="00D43179"/>
    <w:rsid w:val="00D447C5"/>
    <w:rsid w:val="00D52C9A"/>
    <w:rsid w:val="00D561BD"/>
    <w:rsid w:val="00D5771D"/>
    <w:rsid w:val="00DA7712"/>
    <w:rsid w:val="00DB71C1"/>
    <w:rsid w:val="00DC20DC"/>
    <w:rsid w:val="00DC3BAD"/>
    <w:rsid w:val="00DC5AE8"/>
    <w:rsid w:val="00DE4898"/>
    <w:rsid w:val="00DE5738"/>
    <w:rsid w:val="00E2219B"/>
    <w:rsid w:val="00E25D79"/>
    <w:rsid w:val="00E31441"/>
    <w:rsid w:val="00E31657"/>
    <w:rsid w:val="00E34DF2"/>
    <w:rsid w:val="00E4073B"/>
    <w:rsid w:val="00E47B78"/>
    <w:rsid w:val="00E7720D"/>
    <w:rsid w:val="00E902D2"/>
    <w:rsid w:val="00EA5E01"/>
    <w:rsid w:val="00EB018E"/>
    <w:rsid w:val="00EC7830"/>
    <w:rsid w:val="00ED3344"/>
    <w:rsid w:val="00EE5CED"/>
    <w:rsid w:val="00EE6C5F"/>
    <w:rsid w:val="00F2658F"/>
    <w:rsid w:val="00F37C49"/>
    <w:rsid w:val="00F54A4B"/>
    <w:rsid w:val="00F73EF1"/>
    <w:rsid w:val="00F92CD2"/>
    <w:rsid w:val="00FA1B51"/>
    <w:rsid w:val="00FB506F"/>
    <w:rsid w:val="00FD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E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3B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sv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2.svg"/><Relationship Id="rId12" Type="http://schemas.openxmlformats.org/officeDocument/2006/relationships/image" Target="media/image4.png"/><Relationship Id="rId17" Type="http://schemas.openxmlformats.org/officeDocument/2006/relationships/image" Target="media/image12.sv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sv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1812-4D9D-4BE1-A397-5C29EBA2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Мацькив</dc:creator>
  <cp:lastModifiedBy>Home</cp:lastModifiedBy>
  <cp:revision>4</cp:revision>
  <cp:lastPrinted>2022-06-14T08:21:00Z</cp:lastPrinted>
  <dcterms:created xsi:type="dcterms:W3CDTF">2022-06-14T07:42:00Z</dcterms:created>
  <dcterms:modified xsi:type="dcterms:W3CDTF">2024-08-26T07:00:00Z</dcterms:modified>
</cp:coreProperties>
</file>