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6" w:rsidRPr="00295AAA" w:rsidRDefault="00C221D9" w:rsidP="0019483C">
      <w:pPr>
        <w:wordWrap/>
        <w:ind w:right="6906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7020560" cy="9807575"/>
            <wp:effectExtent l="19050" t="0" r="8890" b="0"/>
            <wp:docPr id="24" name="Рисунок 23" descr="положение 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ск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8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EE" w:rsidRDefault="00DF58EE" w:rsidP="007B70F7">
      <w:pPr>
        <w:tabs>
          <w:tab w:val="left" w:pos="3119"/>
        </w:tabs>
        <w:wordWrap/>
        <w:jc w:val="center"/>
        <w:rPr>
          <w:sz w:val="24"/>
          <w:szCs w:val="24"/>
          <w:lang w:val="en-US"/>
        </w:rPr>
      </w:pPr>
    </w:p>
    <w:p w:rsidR="00C221D9" w:rsidRPr="00C221D9" w:rsidRDefault="00C221D9" w:rsidP="007B70F7">
      <w:pPr>
        <w:tabs>
          <w:tab w:val="left" w:pos="3119"/>
        </w:tabs>
        <w:wordWrap/>
        <w:jc w:val="center"/>
        <w:rPr>
          <w:sz w:val="24"/>
          <w:szCs w:val="24"/>
          <w:lang w:val="en-US"/>
        </w:rPr>
      </w:pPr>
    </w:p>
    <w:p w:rsidR="00DF58EE" w:rsidRPr="00295AAA" w:rsidRDefault="00DF58EE" w:rsidP="007B70F7">
      <w:pPr>
        <w:tabs>
          <w:tab w:val="left" w:pos="3119"/>
        </w:tabs>
        <w:wordWrap/>
        <w:jc w:val="center"/>
        <w:rPr>
          <w:sz w:val="24"/>
          <w:szCs w:val="24"/>
        </w:rPr>
      </w:pPr>
    </w:p>
    <w:p w:rsidR="0019483C" w:rsidRPr="00FA748D" w:rsidRDefault="0019483C" w:rsidP="0019483C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FA748D">
        <w:rPr>
          <w:b/>
          <w:sz w:val="28"/>
          <w:szCs w:val="28"/>
        </w:rPr>
        <w:t>Цели и задачи</w:t>
      </w:r>
    </w:p>
    <w:p w:rsidR="0019483C" w:rsidRPr="00FA748D" w:rsidRDefault="001C5CAC" w:rsidP="00F358C7">
      <w:pPr>
        <w:wordWrap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Турнира </w:t>
      </w:r>
      <w:r w:rsidR="0019483C" w:rsidRPr="00FA748D">
        <w:rPr>
          <w:sz w:val="28"/>
          <w:szCs w:val="28"/>
        </w:rPr>
        <w:t xml:space="preserve">по </w:t>
      </w:r>
      <w:r w:rsidR="0019483C">
        <w:rPr>
          <w:sz w:val="28"/>
          <w:szCs w:val="28"/>
        </w:rPr>
        <w:t>Смешанным Единоборствам (Любительская версия</w:t>
      </w:r>
      <w:r w:rsidR="00F358C7">
        <w:rPr>
          <w:sz w:val="28"/>
          <w:szCs w:val="28"/>
        </w:rPr>
        <w:t xml:space="preserve"> «ОСЕ»</w:t>
      </w:r>
      <w:r w:rsidR="0019483C">
        <w:rPr>
          <w:sz w:val="28"/>
          <w:szCs w:val="28"/>
        </w:rPr>
        <w:t>)</w:t>
      </w:r>
      <w:r w:rsidR="0019483C" w:rsidRPr="00FA748D">
        <w:rPr>
          <w:sz w:val="28"/>
          <w:szCs w:val="28"/>
        </w:rPr>
        <w:t xml:space="preserve"> среди </w:t>
      </w:r>
      <w:r w:rsidR="00E100AF">
        <w:rPr>
          <w:sz w:val="28"/>
          <w:szCs w:val="28"/>
        </w:rPr>
        <w:t xml:space="preserve">юношей 12-17 лет, </w:t>
      </w:r>
      <w:r w:rsidR="0019483C" w:rsidRPr="00FA748D">
        <w:rPr>
          <w:sz w:val="28"/>
          <w:szCs w:val="28"/>
        </w:rPr>
        <w:t>взрослых</w:t>
      </w:r>
      <w:r w:rsidR="00E100AF">
        <w:rPr>
          <w:sz w:val="28"/>
          <w:szCs w:val="28"/>
        </w:rPr>
        <w:t xml:space="preserve"> с 18 лет и старше</w:t>
      </w:r>
      <w:proofErr w:type="gramStart"/>
      <w:r w:rsidR="0019483C">
        <w:rPr>
          <w:sz w:val="28"/>
          <w:szCs w:val="28"/>
        </w:rPr>
        <w:t>,(</w:t>
      </w:r>
      <w:proofErr w:type="gramEnd"/>
      <w:r w:rsidR="0019483C">
        <w:rPr>
          <w:sz w:val="28"/>
          <w:szCs w:val="28"/>
        </w:rPr>
        <w:t xml:space="preserve">далее по тексту – </w:t>
      </w:r>
      <w:r>
        <w:rPr>
          <w:sz w:val="28"/>
          <w:szCs w:val="28"/>
        </w:rPr>
        <w:t>Международный Турнир</w:t>
      </w:r>
      <w:r w:rsidR="0019483C">
        <w:rPr>
          <w:sz w:val="28"/>
          <w:szCs w:val="28"/>
        </w:rPr>
        <w:t>) проводится с целью популяризации и развития Смешанных Единоборств и должен решить следующие задачи:</w:t>
      </w:r>
    </w:p>
    <w:p w:rsidR="00492B16" w:rsidRDefault="00492B16" w:rsidP="00492B16">
      <w:pPr>
        <w:numPr>
          <w:ilvl w:val="0"/>
          <w:numId w:val="22"/>
        </w:numPr>
        <w:wordWrap/>
        <w:spacing w:line="276" w:lineRule="auto"/>
        <w:ind w:hanging="578"/>
        <w:rPr>
          <w:sz w:val="28"/>
          <w:szCs w:val="28"/>
        </w:rPr>
      </w:pPr>
      <w:r w:rsidRPr="00492B16">
        <w:rPr>
          <w:sz w:val="28"/>
          <w:szCs w:val="28"/>
        </w:rPr>
        <w:t>увековечить подвиг Героя РФ Дмитрия Жидкова, а в его лице почтить память всех воинов до конца выполнивших свой долг</w:t>
      </w:r>
      <w:r>
        <w:rPr>
          <w:sz w:val="28"/>
          <w:szCs w:val="28"/>
        </w:rPr>
        <w:t>,</w:t>
      </w:r>
    </w:p>
    <w:p w:rsidR="00F358C7" w:rsidRDefault="0019483C" w:rsidP="00F358C7">
      <w:pPr>
        <w:numPr>
          <w:ilvl w:val="0"/>
          <w:numId w:val="22"/>
        </w:numPr>
        <w:wordWrap/>
        <w:spacing w:line="276" w:lineRule="auto"/>
        <w:ind w:hanging="578"/>
        <w:rPr>
          <w:sz w:val="28"/>
          <w:szCs w:val="28"/>
        </w:rPr>
      </w:pPr>
      <w:r w:rsidRPr="00065123">
        <w:rPr>
          <w:sz w:val="28"/>
          <w:szCs w:val="28"/>
        </w:rPr>
        <w:t xml:space="preserve">популяризация </w:t>
      </w:r>
      <w:r w:rsidR="00E100AF">
        <w:rPr>
          <w:sz w:val="28"/>
          <w:szCs w:val="28"/>
        </w:rPr>
        <w:t>Смешанных Единоборств</w:t>
      </w:r>
      <w:r w:rsidRPr="00065123">
        <w:rPr>
          <w:sz w:val="28"/>
          <w:szCs w:val="28"/>
        </w:rPr>
        <w:t xml:space="preserve"> и пр</w:t>
      </w:r>
      <w:r w:rsidR="00492B16">
        <w:rPr>
          <w:sz w:val="28"/>
          <w:szCs w:val="28"/>
        </w:rPr>
        <w:t>опаганда здорового образа жизни,</w:t>
      </w:r>
    </w:p>
    <w:p w:rsidR="00F358C7" w:rsidRDefault="0019483C" w:rsidP="00F358C7">
      <w:pPr>
        <w:numPr>
          <w:ilvl w:val="0"/>
          <w:numId w:val="22"/>
        </w:numPr>
        <w:wordWrap/>
        <w:spacing w:line="276" w:lineRule="auto"/>
        <w:ind w:hanging="578"/>
        <w:rPr>
          <w:sz w:val="28"/>
          <w:szCs w:val="28"/>
        </w:rPr>
      </w:pPr>
      <w:r w:rsidRPr="00F358C7">
        <w:rPr>
          <w:sz w:val="28"/>
          <w:szCs w:val="28"/>
        </w:rPr>
        <w:t>воспитание молодого поколения в ду</w:t>
      </w:r>
      <w:r w:rsidR="00492B16">
        <w:rPr>
          <w:sz w:val="28"/>
          <w:szCs w:val="28"/>
        </w:rPr>
        <w:t>хе патриотизма и любви к Родине,</w:t>
      </w:r>
    </w:p>
    <w:p w:rsidR="00F358C7" w:rsidRDefault="0019483C" w:rsidP="00F358C7">
      <w:pPr>
        <w:numPr>
          <w:ilvl w:val="0"/>
          <w:numId w:val="22"/>
        </w:numPr>
        <w:wordWrap/>
        <w:spacing w:line="276" w:lineRule="auto"/>
        <w:ind w:hanging="578"/>
        <w:rPr>
          <w:sz w:val="28"/>
          <w:szCs w:val="28"/>
        </w:rPr>
      </w:pPr>
      <w:r w:rsidRPr="00F358C7">
        <w:rPr>
          <w:sz w:val="28"/>
          <w:szCs w:val="28"/>
        </w:rPr>
        <w:t xml:space="preserve">развитие дружеских связей между </w:t>
      </w:r>
      <w:r w:rsidR="00492B16">
        <w:rPr>
          <w:sz w:val="28"/>
          <w:szCs w:val="28"/>
        </w:rPr>
        <w:t>спортсменами из различных стран,</w:t>
      </w:r>
    </w:p>
    <w:p w:rsidR="0019483C" w:rsidRPr="00F358C7" w:rsidRDefault="0019483C" w:rsidP="00F358C7">
      <w:pPr>
        <w:numPr>
          <w:ilvl w:val="0"/>
          <w:numId w:val="22"/>
        </w:numPr>
        <w:wordWrap/>
        <w:spacing w:line="276" w:lineRule="auto"/>
        <w:ind w:hanging="578"/>
        <w:rPr>
          <w:sz w:val="28"/>
          <w:szCs w:val="28"/>
        </w:rPr>
      </w:pPr>
      <w:r w:rsidRPr="00F358C7">
        <w:rPr>
          <w:sz w:val="28"/>
          <w:szCs w:val="28"/>
        </w:rPr>
        <w:t>повышение квалификации судей, тренеров и уровня спортсменов.</w:t>
      </w:r>
    </w:p>
    <w:p w:rsidR="0019483C" w:rsidRDefault="0019483C" w:rsidP="0019483C">
      <w:pPr>
        <w:tabs>
          <w:tab w:val="left" w:pos="720"/>
        </w:tabs>
        <w:wordWrap/>
        <w:spacing w:line="276" w:lineRule="auto"/>
        <w:jc w:val="center"/>
        <w:rPr>
          <w:b/>
          <w:sz w:val="28"/>
          <w:szCs w:val="28"/>
        </w:rPr>
      </w:pPr>
    </w:p>
    <w:p w:rsidR="007B70F7" w:rsidRDefault="007B70F7" w:rsidP="0019483C">
      <w:pPr>
        <w:tabs>
          <w:tab w:val="left" w:pos="720"/>
        </w:tabs>
        <w:wordWrap/>
        <w:spacing w:line="276" w:lineRule="auto"/>
        <w:jc w:val="center"/>
        <w:rPr>
          <w:b/>
          <w:sz w:val="28"/>
          <w:szCs w:val="28"/>
        </w:rPr>
      </w:pPr>
    </w:p>
    <w:p w:rsidR="001C5CAC" w:rsidRDefault="0019483C" w:rsidP="001C5CAC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A748D">
        <w:rPr>
          <w:b/>
          <w:sz w:val="28"/>
          <w:szCs w:val="28"/>
        </w:rPr>
        <w:t>Время и место проведения соревнований</w:t>
      </w:r>
    </w:p>
    <w:p w:rsidR="002130E5" w:rsidRDefault="001C5CAC" w:rsidP="001C5CAC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Международный Турнир </w:t>
      </w:r>
      <w:r w:rsidR="00E100AF">
        <w:rPr>
          <w:sz w:val="28"/>
          <w:szCs w:val="28"/>
        </w:rPr>
        <w:t xml:space="preserve">проводится </w:t>
      </w:r>
      <w:r w:rsidR="0009565D">
        <w:rPr>
          <w:sz w:val="28"/>
          <w:szCs w:val="28"/>
        </w:rPr>
        <w:t>с 16</w:t>
      </w:r>
      <w:r w:rsidR="00DF59F2">
        <w:rPr>
          <w:sz w:val="28"/>
          <w:szCs w:val="28"/>
        </w:rPr>
        <w:t xml:space="preserve"> декабря </w:t>
      </w:r>
      <w:r w:rsidR="00852728">
        <w:rPr>
          <w:sz w:val="28"/>
          <w:szCs w:val="28"/>
        </w:rPr>
        <w:t xml:space="preserve"> по 1</w:t>
      </w:r>
      <w:r w:rsidR="0009565D">
        <w:rPr>
          <w:sz w:val="28"/>
          <w:szCs w:val="28"/>
        </w:rPr>
        <w:t>8</w:t>
      </w:r>
      <w:r w:rsidR="00DF59F2">
        <w:rPr>
          <w:sz w:val="28"/>
          <w:szCs w:val="28"/>
        </w:rPr>
        <w:t xml:space="preserve"> дека</w:t>
      </w:r>
      <w:r w:rsidR="002130E5">
        <w:rPr>
          <w:sz w:val="28"/>
          <w:szCs w:val="28"/>
        </w:rPr>
        <w:t>бря</w:t>
      </w:r>
      <w:r w:rsidR="0009565D">
        <w:rPr>
          <w:sz w:val="28"/>
          <w:szCs w:val="28"/>
        </w:rPr>
        <w:t xml:space="preserve"> 2016</w:t>
      </w:r>
      <w:r w:rsidR="001948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</w:p>
    <w:p w:rsidR="00703665" w:rsidRDefault="00DF59F2" w:rsidP="001C5CAC">
      <w:pPr>
        <w:tabs>
          <w:tab w:val="left" w:pos="720"/>
        </w:tabs>
        <w:wordWrap/>
        <w:spacing w:line="276" w:lineRule="auto"/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Россия, Нижегородская </w:t>
      </w:r>
      <w:r w:rsidRPr="00492B16">
        <w:rPr>
          <w:sz w:val="28"/>
          <w:szCs w:val="28"/>
        </w:rPr>
        <w:t>область</w:t>
      </w:r>
      <w:r w:rsidR="002130E5" w:rsidRPr="00492B16">
        <w:rPr>
          <w:sz w:val="28"/>
          <w:szCs w:val="28"/>
        </w:rPr>
        <w:t>,</w:t>
      </w:r>
      <w:r w:rsidRPr="00492B16">
        <w:rPr>
          <w:sz w:val="28"/>
          <w:szCs w:val="28"/>
        </w:rPr>
        <w:t xml:space="preserve"> г.</w:t>
      </w:r>
      <w:r w:rsidRPr="00492B16">
        <w:rPr>
          <w:color w:val="222222"/>
          <w:sz w:val="27"/>
          <w:szCs w:val="27"/>
          <w:shd w:val="clear" w:color="auto" w:fill="FFFFFF"/>
        </w:rPr>
        <w:t>Бор, ул., Красногорка</w:t>
      </w:r>
      <w:r w:rsidR="00703665" w:rsidRPr="00492B16">
        <w:rPr>
          <w:rStyle w:val="apple-converted-space"/>
          <w:color w:val="222222"/>
          <w:sz w:val="27"/>
          <w:szCs w:val="27"/>
          <w:shd w:val="clear" w:color="auto" w:fill="FFFFFF"/>
        </w:rPr>
        <w:t>,</w:t>
      </w:r>
      <w:r w:rsidRPr="00492B16">
        <w:rPr>
          <w:color w:val="222222"/>
          <w:sz w:val="27"/>
          <w:szCs w:val="27"/>
          <w:shd w:val="clear" w:color="auto" w:fill="FFFFFF"/>
        </w:rPr>
        <w:t xml:space="preserve"> д. 55</w:t>
      </w:r>
    </w:p>
    <w:p w:rsidR="00E100AF" w:rsidRDefault="00703665" w:rsidP="001C5CAC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ФОК «Красная горка</w:t>
      </w:r>
      <w:r w:rsidR="002130E5">
        <w:rPr>
          <w:sz w:val="28"/>
          <w:szCs w:val="28"/>
        </w:rPr>
        <w:t>»</w:t>
      </w:r>
    </w:p>
    <w:p w:rsidR="007B70F7" w:rsidRDefault="007B70F7" w:rsidP="001C5CAC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</w:p>
    <w:p w:rsidR="002130E5" w:rsidRPr="007B70F7" w:rsidRDefault="002130E5" w:rsidP="007B70F7">
      <w:pPr>
        <w:tabs>
          <w:tab w:val="left" w:pos="720"/>
        </w:tabs>
        <w:wordWrap/>
        <w:spacing w:line="276" w:lineRule="auto"/>
        <w:jc w:val="center"/>
        <w:rPr>
          <w:b/>
          <w:sz w:val="28"/>
          <w:szCs w:val="28"/>
        </w:rPr>
      </w:pPr>
      <w:r w:rsidRPr="007B70F7">
        <w:rPr>
          <w:b/>
          <w:sz w:val="28"/>
          <w:szCs w:val="28"/>
        </w:rPr>
        <w:t xml:space="preserve">Проведение </w:t>
      </w:r>
      <w:proofErr w:type="gramStart"/>
      <w:r w:rsidRPr="007B70F7">
        <w:rPr>
          <w:b/>
          <w:sz w:val="28"/>
          <w:szCs w:val="28"/>
        </w:rPr>
        <w:t>мандатной</w:t>
      </w:r>
      <w:proofErr w:type="gramEnd"/>
      <w:r w:rsidR="0019483C" w:rsidRPr="007B70F7">
        <w:rPr>
          <w:b/>
          <w:sz w:val="28"/>
          <w:szCs w:val="28"/>
        </w:rPr>
        <w:t xml:space="preserve"> комиссия и взвешивание</w:t>
      </w:r>
      <w:r w:rsidRPr="007B70F7">
        <w:rPr>
          <w:b/>
          <w:sz w:val="28"/>
          <w:szCs w:val="28"/>
        </w:rPr>
        <w:t>:</w:t>
      </w:r>
      <w:r w:rsidR="0009565D">
        <w:rPr>
          <w:b/>
          <w:sz w:val="28"/>
          <w:szCs w:val="28"/>
        </w:rPr>
        <w:t>17</w:t>
      </w:r>
      <w:r w:rsidR="00703665">
        <w:rPr>
          <w:b/>
          <w:sz w:val="28"/>
          <w:szCs w:val="28"/>
        </w:rPr>
        <w:t>.12.2015 с 09</w:t>
      </w:r>
      <w:r w:rsidRPr="007B70F7">
        <w:rPr>
          <w:b/>
          <w:sz w:val="28"/>
          <w:szCs w:val="28"/>
        </w:rPr>
        <w:t>.00</w:t>
      </w:r>
      <w:r w:rsidR="00703665">
        <w:rPr>
          <w:b/>
          <w:sz w:val="28"/>
          <w:szCs w:val="28"/>
        </w:rPr>
        <w:t>до 11</w:t>
      </w:r>
      <w:r w:rsidRPr="007B70F7">
        <w:rPr>
          <w:b/>
          <w:sz w:val="28"/>
          <w:szCs w:val="28"/>
        </w:rPr>
        <w:t>.00</w:t>
      </w:r>
    </w:p>
    <w:p w:rsidR="002130E5" w:rsidRDefault="00703665" w:rsidP="007B70F7">
      <w:pPr>
        <w:tabs>
          <w:tab w:val="left" w:pos="720"/>
        </w:tabs>
        <w:wordWrap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ФОК «Красная горка»</w:t>
      </w:r>
    </w:p>
    <w:p w:rsidR="00872B99" w:rsidRDefault="00872B99" w:rsidP="00E100AF">
      <w:pPr>
        <w:ind w:left="31" w:right="-108"/>
        <w:jc w:val="center"/>
        <w:rPr>
          <w:sz w:val="28"/>
          <w:szCs w:val="28"/>
        </w:rPr>
      </w:pPr>
    </w:p>
    <w:p w:rsidR="00F358C7" w:rsidRDefault="002130E5" w:rsidP="007B70F7">
      <w:pPr>
        <w:shd w:val="clear" w:color="auto" w:fill="FFFFFF"/>
        <w:tabs>
          <w:tab w:val="left" w:pos="3119"/>
        </w:tabs>
        <w:ind w:left="142"/>
        <w:rPr>
          <w:color w:val="313131"/>
          <w:sz w:val="28"/>
          <w:szCs w:val="28"/>
        </w:rPr>
      </w:pPr>
      <w:r w:rsidRPr="00550846">
        <w:rPr>
          <w:sz w:val="28"/>
          <w:szCs w:val="28"/>
        </w:rPr>
        <w:t xml:space="preserve">Проживание: </w:t>
      </w:r>
      <w:r w:rsidR="00FA6120" w:rsidRPr="00FA6120">
        <w:rPr>
          <w:bCs/>
          <w:color w:val="333333"/>
          <w:sz w:val="28"/>
          <w:szCs w:val="28"/>
          <w:shd w:val="clear" w:color="auto" w:fill="FFFFFF"/>
        </w:rPr>
        <w:t>Гостиница</w:t>
      </w:r>
      <w:r w:rsidR="00FA6120" w:rsidRPr="00FA612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A6120" w:rsidRPr="00FA6120">
        <w:rPr>
          <w:bCs/>
          <w:color w:val="333333"/>
          <w:sz w:val="28"/>
          <w:szCs w:val="28"/>
          <w:shd w:val="clear" w:color="auto" w:fill="FFFFFF"/>
        </w:rPr>
        <w:t>Олимп</w:t>
      </w:r>
    </w:p>
    <w:p w:rsidR="002130E5" w:rsidRPr="00FA6120" w:rsidRDefault="00F358C7" w:rsidP="007B70F7">
      <w:pPr>
        <w:shd w:val="clear" w:color="auto" w:fill="FFFFFF"/>
        <w:tabs>
          <w:tab w:val="left" w:pos="3119"/>
        </w:tabs>
        <w:ind w:left="142"/>
        <w:rPr>
          <w:sz w:val="28"/>
          <w:szCs w:val="28"/>
        </w:rPr>
      </w:pPr>
      <w:r w:rsidRPr="00FA6120">
        <w:rPr>
          <w:color w:val="313131"/>
          <w:sz w:val="28"/>
          <w:szCs w:val="28"/>
        </w:rPr>
        <w:t xml:space="preserve">Адрес: </w:t>
      </w:r>
      <w:r w:rsidR="00FA6120" w:rsidRPr="00FA6120">
        <w:rPr>
          <w:color w:val="000000"/>
          <w:sz w:val="28"/>
          <w:szCs w:val="28"/>
        </w:rPr>
        <w:t>г. Бор, ул. Интернациональная, д. 32-А</w:t>
      </w:r>
    </w:p>
    <w:p w:rsidR="002130E5" w:rsidRDefault="002130E5" w:rsidP="007B70F7">
      <w:pPr>
        <w:shd w:val="clear" w:color="auto" w:fill="FFFFFF"/>
        <w:tabs>
          <w:tab w:val="left" w:pos="3119"/>
        </w:tabs>
        <w:ind w:left="142"/>
        <w:rPr>
          <w:sz w:val="28"/>
          <w:szCs w:val="28"/>
        </w:rPr>
      </w:pPr>
      <w:r w:rsidRPr="00550846">
        <w:rPr>
          <w:sz w:val="28"/>
          <w:szCs w:val="28"/>
        </w:rPr>
        <w:t>Стоимость</w:t>
      </w:r>
      <w:r w:rsidR="00550846">
        <w:rPr>
          <w:sz w:val="28"/>
          <w:szCs w:val="28"/>
        </w:rPr>
        <w:t>, проживания, завтрак</w:t>
      </w:r>
      <w:r w:rsidR="00F358C7">
        <w:rPr>
          <w:sz w:val="28"/>
          <w:szCs w:val="28"/>
        </w:rPr>
        <w:t>, обед</w:t>
      </w:r>
      <w:r w:rsidRPr="00550846">
        <w:rPr>
          <w:sz w:val="28"/>
          <w:szCs w:val="28"/>
        </w:rPr>
        <w:t xml:space="preserve"> – за счет организаторов</w:t>
      </w:r>
      <w:r w:rsidR="00F358C7">
        <w:rPr>
          <w:sz w:val="28"/>
          <w:szCs w:val="28"/>
        </w:rPr>
        <w:t xml:space="preserve"> турнира</w:t>
      </w:r>
      <w:r w:rsidRPr="00550846">
        <w:rPr>
          <w:sz w:val="28"/>
          <w:szCs w:val="28"/>
        </w:rPr>
        <w:t>.</w:t>
      </w:r>
    </w:p>
    <w:p w:rsidR="00550846" w:rsidRPr="00550846" w:rsidRDefault="00550846" w:rsidP="007B70F7">
      <w:pPr>
        <w:shd w:val="clear" w:color="auto" w:fill="FFFFFF"/>
        <w:tabs>
          <w:tab w:val="left" w:pos="3119"/>
        </w:tabs>
        <w:ind w:left="142"/>
        <w:rPr>
          <w:sz w:val="28"/>
          <w:szCs w:val="28"/>
        </w:rPr>
      </w:pPr>
      <w:r>
        <w:rPr>
          <w:sz w:val="28"/>
          <w:szCs w:val="28"/>
        </w:rPr>
        <w:t>Транспортные расходы к месту соревнований, за счёт командирующих организаций</w:t>
      </w:r>
      <w:r w:rsidR="00F358C7">
        <w:rPr>
          <w:sz w:val="28"/>
          <w:szCs w:val="28"/>
        </w:rPr>
        <w:t>.</w:t>
      </w:r>
    </w:p>
    <w:p w:rsidR="00872B99" w:rsidRDefault="00872B99" w:rsidP="0077780C">
      <w:pPr>
        <w:tabs>
          <w:tab w:val="left" w:pos="3119"/>
        </w:tabs>
        <w:wordWrap/>
        <w:spacing w:line="276" w:lineRule="auto"/>
        <w:jc w:val="center"/>
        <w:rPr>
          <w:b/>
          <w:sz w:val="28"/>
          <w:szCs w:val="28"/>
        </w:rPr>
      </w:pPr>
    </w:p>
    <w:p w:rsidR="007B70F7" w:rsidRDefault="007B70F7" w:rsidP="0019483C">
      <w:pPr>
        <w:tabs>
          <w:tab w:val="left" w:pos="3119"/>
        </w:tabs>
        <w:wordWrap/>
        <w:spacing w:line="276" w:lineRule="auto"/>
        <w:jc w:val="center"/>
        <w:rPr>
          <w:b/>
          <w:sz w:val="28"/>
          <w:szCs w:val="28"/>
        </w:rPr>
      </w:pPr>
    </w:p>
    <w:p w:rsidR="00E100AF" w:rsidRDefault="00E100AF" w:rsidP="00E100AF">
      <w:pPr>
        <w:tabs>
          <w:tab w:val="left" w:pos="3119"/>
        </w:tabs>
        <w:wordWrap/>
        <w:spacing w:line="276" w:lineRule="auto"/>
        <w:jc w:val="center"/>
        <w:rPr>
          <w:b/>
          <w:sz w:val="28"/>
          <w:szCs w:val="28"/>
        </w:rPr>
      </w:pPr>
      <w:r w:rsidRPr="00BF4C0D">
        <w:rPr>
          <w:b/>
          <w:sz w:val="28"/>
          <w:szCs w:val="28"/>
        </w:rPr>
        <w:t>3. Программа соревнований</w:t>
      </w:r>
    </w:p>
    <w:p w:rsidR="00550846" w:rsidRPr="00550846" w:rsidRDefault="00550846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sz w:val="28"/>
          <w:szCs w:val="28"/>
          <w:u w:val="single"/>
        </w:rPr>
      </w:pPr>
      <w:r w:rsidRPr="00550846">
        <w:rPr>
          <w:rFonts w:eastAsia="Arial"/>
          <w:b/>
          <w:sz w:val="28"/>
          <w:szCs w:val="28"/>
          <w:u w:val="single"/>
        </w:rPr>
        <w:t>1 день</w:t>
      </w:r>
    </w:p>
    <w:p w:rsidR="00550846" w:rsidRDefault="00703665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Прибытие спортсменов, размещение в гостинице</w:t>
      </w:r>
      <w:r w:rsidR="009C6A3D">
        <w:rPr>
          <w:sz w:val="28"/>
          <w:szCs w:val="28"/>
        </w:rPr>
        <w:t xml:space="preserve"> с 18</w:t>
      </w:r>
      <w:r w:rsidR="007E0F1A">
        <w:rPr>
          <w:sz w:val="28"/>
          <w:szCs w:val="28"/>
        </w:rPr>
        <w:t xml:space="preserve">.00 - </w:t>
      </w:r>
      <w:r w:rsidR="00550846" w:rsidRPr="00550846">
        <w:rPr>
          <w:sz w:val="28"/>
          <w:szCs w:val="28"/>
        </w:rPr>
        <w:t>0.00</w:t>
      </w:r>
    </w:p>
    <w:p w:rsidR="00550846" w:rsidRPr="00550846" w:rsidRDefault="00550846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sz w:val="28"/>
          <w:szCs w:val="28"/>
        </w:rPr>
      </w:pPr>
    </w:p>
    <w:p w:rsidR="00550846" w:rsidRPr="00550846" w:rsidRDefault="00550846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b/>
          <w:sz w:val="28"/>
          <w:szCs w:val="28"/>
          <w:u w:val="single"/>
        </w:rPr>
      </w:pPr>
      <w:r w:rsidRPr="00550846">
        <w:rPr>
          <w:b/>
          <w:sz w:val="28"/>
          <w:szCs w:val="28"/>
          <w:u w:val="single"/>
        </w:rPr>
        <w:t>2 день</w:t>
      </w:r>
    </w:p>
    <w:p w:rsidR="00550846" w:rsidRPr="00550846" w:rsidRDefault="00550846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sz w:val="28"/>
          <w:szCs w:val="28"/>
        </w:rPr>
      </w:pPr>
      <w:r w:rsidRPr="007B70F7">
        <w:rPr>
          <w:b/>
          <w:sz w:val="28"/>
          <w:szCs w:val="28"/>
        </w:rPr>
        <w:t xml:space="preserve">9.00 - </w:t>
      </w:r>
      <w:r w:rsidR="00492B16" w:rsidRPr="007B70F7">
        <w:rPr>
          <w:b/>
          <w:sz w:val="28"/>
          <w:szCs w:val="28"/>
        </w:rPr>
        <w:t>11.00</w:t>
      </w:r>
      <w:r w:rsidR="009D4C64">
        <w:rPr>
          <w:b/>
          <w:sz w:val="28"/>
          <w:szCs w:val="28"/>
        </w:rPr>
        <w:t xml:space="preserve"> </w:t>
      </w:r>
      <w:r w:rsidR="00492B16" w:rsidRPr="00550846">
        <w:rPr>
          <w:sz w:val="28"/>
          <w:szCs w:val="28"/>
        </w:rPr>
        <w:t>прибытие</w:t>
      </w:r>
      <w:r w:rsidR="009D4C64">
        <w:rPr>
          <w:sz w:val="28"/>
          <w:szCs w:val="28"/>
        </w:rPr>
        <w:t xml:space="preserve"> </w:t>
      </w:r>
      <w:r w:rsidR="00492B16">
        <w:rPr>
          <w:sz w:val="28"/>
          <w:szCs w:val="28"/>
        </w:rPr>
        <w:t>к</w:t>
      </w:r>
      <w:r w:rsidR="0077780C">
        <w:rPr>
          <w:sz w:val="28"/>
          <w:szCs w:val="28"/>
        </w:rPr>
        <w:t>оманд к</w:t>
      </w:r>
      <w:r w:rsidR="00492B16">
        <w:rPr>
          <w:sz w:val="28"/>
          <w:szCs w:val="28"/>
        </w:rPr>
        <w:t xml:space="preserve"> месту проведения соревнований</w:t>
      </w:r>
      <w:r w:rsidR="0077780C">
        <w:rPr>
          <w:sz w:val="28"/>
          <w:szCs w:val="28"/>
        </w:rPr>
        <w:t>,</w:t>
      </w:r>
      <w:r w:rsidRPr="00550846">
        <w:rPr>
          <w:sz w:val="28"/>
          <w:szCs w:val="28"/>
        </w:rPr>
        <w:t xml:space="preserve"> взвешивание участников,</w:t>
      </w:r>
      <w:r w:rsidR="009D4C64">
        <w:rPr>
          <w:sz w:val="28"/>
          <w:szCs w:val="28"/>
        </w:rPr>
        <w:t xml:space="preserve"> </w:t>
      </w:r>
      <w:r w:rsidR="00492B16" w:rsidRPr="00550846">
        <w:rPr>
          <w:sz w:val="28"/>
          <w:szCs w:val="28"/>
        </w:rPr>
        <w:t>мандатная комиссия</w:t>
      </w:r>
      <w:r w:rsidR="009D4C64">
        <w:rPr>
          <w:sz w:val="28"/>
          <w:szCs w:val="28"/>
        </w:rPr>
        <w:t>;</w:t>
      </w:r>
    </w:p>
    <w:p w:rsidR="00550846" w:rsidRPr="00550846" w:rsidRDefault="00550846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 w:rsidRPr="00550846">
        <w:rPr>
          <w:b/>
          <w:sz w:val="28"/>
          <w:szCs w:val="28"/>
        </w:rPr>
        <w:t xml:space="preserve">11.00 - </w:t>
      </w:r>
      <w:r w:rsidR="00492B16" w:rsidRPr="00550846">
        <w:rPr>
          <w:b/>
          <w:sz w:val="28"/>
          <w:szCs w:val="28"/>
        </w:rPr>
        <w:t>12.00</w:t>
      </w:r>
      <w:r w:rsidR="009D4C64">
        <w:rPr>
          <w:b/>
          <w:sz w:val="28"/>
          <w:szCs w:val="28"/>
        </w:rPr>
        <w:t xml:space="preserve"> </w:t>
      </w:r>
      <w:r w:rsidR="00492B16" w:rsidRPr="00550846">
        <w:rPr>
          <w:sz w:val="28"/>
          <w:szCs w:val="28"/>
        </w:rPr>
        <w:t>совещание</w:t>
      </w:r>
      <w:r w:rsidRPr="00550846">
        <w:rPr>
          <w:sz w:val="28"/>
          <w:szCs w:val="28"/>
        </w:rPr>
        <w:t xml:space="preserve"> судей и представителей</w:t>
      </w:r>
      <w:r w:rsidR="00492B16">
        <w:rPr>
          <w:sz w:val="28"/>
          <w:szCs w:val="28"/>
        </w:rPr>
        <w:t xml:space="preserve"> команд</w:t>
      </w:r>
      <w:r w:rsidRPr="00550846">
        <w:rPr>
          <w:sz w:val="28"/>
          <w:szCs w:val="28"/>
        </w:rPr>
        <w:t>, судейский семинар</w:t>
      </w:r>
      <w:r w:rsidR="009D4C64">
        <w:rPr>
          <w:sz w:val="28"/>
          <w:szCs w:val="28"/>
        </w:rPr>
        <w:t>;</w:t>
      </w:r>
    </w:p>
    <w:p w:rsidR="00550846" w:rsidRPr="00550846" w:rsidRDefault="00550846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 w:rsidRPr="00550846">
        <w:rPr>
          <w:b/>
          <w:sz w:val="28"/>
          <w:szCs w:val="28"/>
        </w:rPr>
        <w:t>12.00 –</w:t>
      </w:r>
      <w:r w:rsidR="00703665">
        <w:rPr>
          <w:b/>
          <w:sz w:val="28"/>
          <w:szCs w:val="28"/>
        </w:rPr>
        <w:t xml:space="preserve"> 19</w:t>
      </w:r>
      <w:r w:rsidRPr="00550846">
        <w:rPr>
          <w:b/>
          <w:sz w:val="28"/>
          <w:szCs w:val="28"/>
        </w:rPr>
        <w:t>.00</w:t>
      </w:r>
      <w:r w:rsidR="00F358C7">
        <w:rPr>
          <w:sz w:val="28"/>
          <w:szCs w:val="28"/>
        </w:rPr>
        <w:t xml:space="preserve"> предварительные </w:t>
      </w:r>
      <w:r w:rsidRPr="00550846">
        <w:rPr>
          <w:sz w:val="28"/>
          <w:szCs w:val="28"/>
        </w:rPr>
        <w:t xml:space="preserve">поединки, во всех </w:t>
      </w:r>
      <w:r w:rsidR="00492B16" w:rsidRPr="00550846">
        <w:rPr>
          <w:sz w:val="28"/>
          <w:szCs w:val="28"/>
        </w:rPr>
        <w:t>весовых категориях</w:t>
      </w:r>
      <w:r w:rsidR="009D4C64">
        <w:rPr>
          <w:sz w:val="28"/>
          <w:szCs w:val="28"/>
        </w:rPr>
        <w:t>;</w:t>
      </w:r>
    </w:p>
    <w:p w:rsidR="00550846" w:rsidRDefault="00703665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21.00 – 22</w:t>
      </w:r>
      <w:r w:rsidR="00550846" w:rsidRPr="00550846">
        <w:rPr>
          <w:b/>
          <w:sz w:val="28"/>
          <w:szCs w:val="28"/>
        </w:rPr>
        <w:t>.00</w:t>
      </w:r>
      <w:r w:rsidR="00550846" w:rsidRPr="00550846">
        <w:rPr>
          <w:sz w:val="28"/>
          <w:szCs w:val="28"/>
        </w:rPr>
        <w:t xml:space="preserve"> совещание представителей</w:t>
      </w:r>
      <w:r w:rsidR="0077780C">
        <w:rPr>
          <w:sz w:val="28"/>
          <w:szCs w:val="28"/>
        </w:rPr>
        <w:t xml:space="preserve"> команд</w:t>
      </w:r>
      <w:r w:rsidR="00550846">
        <w:rPr>
          <w:sz w:val="28"/>
          <w:szCs w:val="28"/>
        </w:rPr>
        <w:t>и судей</w:t>
      </w:r>
      <w:r w:rsidR="0077780C">
        <w:rPr>
          <w:sz w:val="28"/>
          <w:szCs w:val="28"/>
        </w:rPr>
        <w:t>.</w:t>
      </w:r>
    </w:p>
    <w:p w:rsidR="00550846" w:rsidRPr="00550846" w:rsidRDefault="00550846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</w:p>
    <w:p w:rsidR="00550846" w:rsidRPr="00550846" w:rsidRDefault="00550846" w:rsidP="007B70F7">
      <w:pPr>
        <w:shd w:val="clear" w:color="auto" w:fill="FFFFFF"/>
        <w:tabs>
          <w:tab w:val="left" w:pos="142"/>
          <w:tab w:val="left" w:pos="3119"/>
        </w:tabs>
        <w:ind w:left="142"/>
        <w:rPr>
          <w:b/>
          <w:sz w:val="28"/>
          <w:szCs w:val="28"/>
          <w:u w:val="single"/>
        </w:rPr>
      </w:pPr>
      <w:r w:rsidRPr="00550846">
        <w:rPr>
          <w:b/>
          <w:sz w:val="28"/>
          <w:szCs w:val="28"/>
          <w:u w:val="single"/>
        </w:rPr>
        <w:t>3 день</w:t>
      </w:r>
    </w:p>
    <w:p w:rsidR="00550846" w:rsidRPr="00703665" w:rsidRDefault="00703665" w:rsidP="00703665">
      <w:pPr>
        <w:shd w:val="clear" w:color="auto" w:fill="FFFFFF"/>
        <w:tabs>
          <w:tab w:val="left" w:pos="142"/>
          <w:tab w:val="left" w:pos="3119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11.00-</w:t>
      </w:r>
      <w:r w:rsidR="0077780C">
        <w:rPr>
          <w:b/>
          <w:sz w:val="28"/>
          <w:szCs w:val="28"/>
        </w:rPr>
        <w:t xml:space="preserve">12.00 </w:t>
      </w:r>
      <w:r w:rsidR="0077780C" w:rsidRPr="0077780C">
        <w:rPr>
          <w:sz w:val="28"/>
          <w:szCs w:val="28"/>
        </w:rPr>
        <w:t>Прибытие</w:t>
      </w:r>
      <w:r w:rsidR="000F14E6">
        <w:rPr>
          <w:sz w:val="28"/>
          <w:szCs w:val="28"/>
        </w:rPr>
        <w:t xml:space="preserve"> </w:t>
      </w:r>
      <w:r w:rsidR="0077780C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в ФОК, подготовка к финальным п</w:t>
      </w:r>
      <w:r w:rsidR="009D4C64">
        <w:rPr>
          <w:sz w:val="28"/>
          <w:szCs w:val="28"/>
        </w:rPr>
        <w:t>оединкам;</w:t>
      </w:r>
    </w:p>
    <w:p w:rsidR="00703665" w:rsidRDefault="00703665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12.00 – 13</w:t>
      </w:r>
      <w:r w:rsidR="00550846" w:rsidRPr="00550846">
        <w:rPr>
          <w:b/>
          <w:sz w:val="28"/>
          <w:szCs w:val="28"/>
        </w:rPr>
        <w:t>.00</w:t>
      </w:r>
      <w:r w:rsidR="009D4C64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Прибыт</w:t>
      </w:r>
      <w:proofErr w:type="spellEnd"/>
      <w:r w:rsidR="000F14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</w:t>
      </w:r>
      <w:proofErr w:type="spellEnd"/>
      <w:proofErr w:type="gramEnd"/>
      <w:r>
        <w:rPr>
          <w:sz w:val="28"/>
          <w:szCs w:val="28"/>
        </w:rPr>
        <w:t xml:space="preserve"> почётных гостей турнира, торжес</w:t>
      </w:r>
      <w:r w:rsidR="009D4C64">
        <w:rPr>
          <w:sz w:val="28"/>
          <w:szCs w:val="28"/>
        </w:rPr>
        <w:t>твенное открытие финала турнира;</w:t>
      </w:r>
    </w:p>
    <w:p w:rsidR="00703665" w:rsidRDefault="0077780C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 w:rsidR="00703665">
        <w:rPr>
          <w:b/>
          <w:sz w:val="28"/>
          <w:szCs w:val="28"/>
        </w:rPr>
        <w:t xml:space="preserve">0-17.00 </w:t>
      </w:r>
      <w:r w:rsidR="009D4C64">
        <w:rPr>
          <w:sz w:val="28"/>
          <w:szCs w:val="28"/>
        </w:rPr>
        <w:t>Проведение финальных боёв;</w:t>
      </w:r>
    </w:p>
    <w:p w:rsidR="00703665" w:rsidRDefault="00703665" w:rsidP="007B70F7">
      <w:pPr>
        <w:shd w:val="clear" w:color="auto" w:fill="FFFFFF"/>
        <w:tabs>
          <w:tab w:val="left" w:pos="142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17.00-18.00 </w:t>
      </w:r>
      <w:r>
        <w:rPr>
          <w:sz w:val="28"/>
          <w:szCs w:val="28"/>
        </w:rPr>
        <w:t>Награждение спортсменов, команд, закрытие турнира.</w:t>
      </w:r>
    </w:p>
    <w:p w:rsidR="00550846" w:rsidRDefault="00550846" w:rsidP="00703665">
      <w:pPr>
        <w:tabs>
          <w:tab w:val="left" w:pos="3119"/>
        </w:tabs>
        <w:wordWrap/>
        <w:spacing w:line="276" w:lineRule="auto"/>
        <w:rPr>
          <w:b/>
          <w:sz w:val="28"/>
          <w:szCs w:val="28"/>
        </w:rPr>
      </w:pPr>
    </w:p>
    <w:p w:rsidR="00550846" w:rsidRDefault="00550846" w:rsidP="007B70F7">
      <w:pPr>
        <w:tabs>
          <w:tab w:val="left" w:pos="3119"/>
        </w:tabs>
        <w:wordWrap/>
        <w:spacing w:line="276" w:lineRule="auto"/>
        <w:rPr>
          <w:b/>
          <w:sz w:val="28"/>
          <w:szCs w:val="28"/>
        </w:rPr>
      </w:pPr>
    </w:p>
    <w:p w:rsidR="00E100AF" w:rsidRPr="00A10A0E" w:rsidRDefault="00E100AF" w:rsidP="00694DC2">
      <w:pPr>
        <w:tabs>
          <w:tab w:val="left" w:pos="720"/>
        </w:tabs>
        <w:wordWrap/>
        <w:spacing w:line="360" w:lineRule="auto"/>
        <w:jc w:val="center"/>
        <w:rPr>
          <w:sz w:val="28"/>
          <w:szCs w:val="28"/>
        </w:rPr>
      </w:pPr>
      <w:r w:rsidRPr="00A10A0E">
        <w:rPr>
          <w:b/>
          <w:sz w:val="28"/>
          <w:szCs w:val="28"/>
        </w:rPr>
        <w:lastRenderedPageBreak/>
        <w:t>4. Руководство по проведению соревнований и почетные гости</w:t>
      </w:r>
    </w:p>
    <w:p w:rsidR="00550846" w:rsidRDefault="00E100AF" w:rsidP="007B70F7">
      <w:pPr>
        <w:wordWrap/>
        <w:spacing w:line="276" w:lineRule="auto"/>
        <w:ind w:firstLine="426"/>
        <w:rPr>
          <w:sz w:val="28"/>
          <w:szCs w:val="28"/>
        </w:rPr>
      </w:pPr>
      <w:r w:rsidRPr="00A10A0E">
        <w:rPr>
          <w:sz w:val="28"/>
          <w:szCs w:val="28"/>
        </w:rPr>
        <w:t>Общее руководство по организации и проведению Турнира осуществляет</w:t>
      </w:r>
      <w:r w:rsidR="00550846">
        <w:rPr>
          <w:sz w:val="28"/>
          <w:szCs w:val="28"/>
        </w:rPr>
        <w:t>:</w:t>
      </w:r>
    </w:p>
    <w:p w:rsidR="007B70F7" w:rsidRDefault="00550846" w:rsidP="007B70F7">
      <w:pPr>
        <w:wordWrap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Комитет по физической культуре, спорту </w:t>
      </w:r>
      <w:r w:rsidR="00AC4E8A">
        <w:rPr>
          <w:sz w:val="28"/>
          <w:szCs w:val="28"/>
        </w:rPr>
        <w:t>и туризму Нижегородской области.</w:t>
      </w:r>
    </w:p>
    <w:p w:rsidR="00550846" w:rsidRDefault="007B70F7" w:rsidP="007B70F7">
      <w:pPr>
        <w:wordWrap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100AF" w:rsidRPr="00A10A0E">
        <w:rPr>
          <w:sz w:val="28"/>
          <w:szCs w:val="28"/>
        </w:rPr>
        <w:t>Общероссийское общественное объединение</w:t>
      </w:r>
      <w:r w:rsidR="00550846">
        <w:rPr>
          <w:sz w:val="28"/>
          <w:szCs w:val="28"/>
        </w:rPr>
        <w:t xml:space="preserve"> «Общероссийская организация </w:t>
      </w:r>
      <w:proofErr w:type="gramStart"/>
      <w:r w:rsidR="00550846">
        <w:rPr>
          <w:sz w:val="28"/>
          <w:szCs w:val="28"/>
        </w:rPr>
        <w:t>по</w:t>
      </w:r>
      <w:proofErr w:type="gramEnd"/>
    </w:p>
    <w:p w:rsidR="007B70F7" w:rsidRDefault="00AC4E8A" w:rsidP="007B70F7">
      <w:pPr>
        <w:wordWrap/>
        <w:spacing w:line="276" w:lineRule="auto"/>
        <w:ind w:left="993" w:hanging="142"/>
        <w:rPr>
          <w:sz w:val="28"/>
          <w:szCs w:val="28"/>
        </w:rPr>
      </w:pPr>
      <w:r>
        <w:rPr>
          <w:sz w:val="28"/>
          <w:szCs w:val="28"/>
        </w:rPr>
        <w:t>развитию смешанных единоборств».</w:t>
      </w:r>
    </w:p>
    <w:p w:rsidR="00550846" w:rsidRDefault="007B70F7" w:rsidP="007B70F7">
      <w:pPr>
        <w:wordWrap/>
        <w:spacing w:line="276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550846">
        <w:rPr>
          <w:sz w:val="28"/>
          <w:szCs w:val="28"/>
        </w:rPr>
        <w:t xml:space="preserve"> Общественный Союз им.</w:t>
      </w:r>
      <w:r w:rsidR="000F14E6">
        <w:rPr>
          <w:sz w:val="28"/>
          <w:szCs w:val="28"/>
        </w:rPr>
        <w:t xml:space="preserve"> </w:t>
      </w:r>
      <w:r w:rsidR="00550846">
        <w:rPr>
          <w:sz w:val="28"/>
          <w:szCs w:val="28"/>
        </w:rPr>
        <w:t>Героя России Д.В.Жидкова.</w:t>
      </w:r>
    </w:p>
    <w:p w:rsidR="00D73BC1" w:rsidRPr="00A10A0E" w:rsidRDefault="00D73BC1" w:rsidP="00E100AF">
      <w:pPr>
        <w:wordWrap/>
        <w:spacing w:line="276" w:lineRule="auto"/>
        <w:ind w:firstLine="714"/>
        <w:rPr>
          <w:sz w:val="28"/>
          <w:szCs w:val="28"/>
        </w:rPr>
      </w:pPr>
    </w:p>
    <w:p w:rsidR="00E100AF" w:rsidRPr="007B70F7" w:rsidRDefault="00E100AF" w:rsidP="00D73BC1">
      <w:pPr>
        <w:wordWrap/>
        <w:spacing w:line="276" w:lineRule="auto"/>
        <w:ind w:firstLine="426"/>
        <w:rPr>
          <w:b/>
          <w:sz w:val="28"/>
          <w:szCs w:val="28"/>
        </w:rPr>
      </w:pPr>
      <w:r w:rsidRPr="007B70F7">
        <w:rPr>
          <w:b/>
          <w:sz w:val="28"/>
          <w:szCs w:val="28"/>
        </w:rPr>
        <w:t xml:space="preserve">Почётные гости </w:t>
      </w:r>
      <w:r w:rsidR="001C5CAC" w:rsidRPr="007B70F7">
        <w:rPr>
          <w:b/>
          <w:sz w:val="28"/>
          <w:szCs w:val="28"/>
        </w:rPr>
        <w:t>Международного Турнира</w:t>
      </w:r>
      <w:r w:rsidRPr="007B70F7">
        <w:rPr>
          <w:b/>
          <w:sz w:val="28"/>
          <w:szCs w:val="28"/>
        </w:rPr>
        <w:t>:</w:t>
      </w:r>
    </w:p>
    <w:p w:rsidR="00550846" w:rsidRDefault="00550846" w:rsidP="00550846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родители Героя России Жидкова Дмитрия, Жидков В.Д. и Жидкова Т.А.</w:t>
      </w:r>
      <w:r w:rsidR="002B0AA0">
        <w:rPr>
          <w:sz w:val="28"/>
          <w:szCs w:val="28"/>
        </w:rPr>
        <w:t>;</w:t>
      </w:r>
    </w:p>
    <w:p w:rsidR="000F14E6" w:rsidRPr="005D3A8C" w:rsidRDefault="00E550C4" w:rsidP="005D3A8C">
      <w:pPr>
        <w:numPr>
          <w:ilvl w:val="0"/>
          <w:numId w:val="25"/>
        </w:numPr>
        <w:wordWrap/>
        <w:spacing w:line="276" w:lineRule="auto"/>
        <w:rPr>
          <w:rStyle w:val="apple-converted-space"/>
          <w:sz w:val="28"/>
          <w:szCs w:val="28"/>
        </w:rPr>
      </w:pPr>
      <w:hyperlink r:id="rId6" w:tooltip="Россия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российский</w:t>
        </w:r>
      </w:hyperlink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Бокс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боксёр</w:t>
        </w:r>
      </w:hyperlink>
      <w:r w:rsidR="000F14E6" w:rsidRPr="000F14E6">
        <w:rPr>
          <w:sz w:val="28"/>
          <w:szCs w:val="28"/>
          <w:shd w:val="clear" w:color="auto" w:fill="FFFFFF"/>
        </w:rPr>
        <w:t>-</w:t>
      </w:r>
      <w:hyperlink r:id="rId8" w:tooltip="Профессиональный бокс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профессионал</w:t>
        </w:r>
      </w:hyperlink>
      <w:r w:rsidR="000F14E6" w:rsidRPr="000F14E6">
        <w:rPr>
          <w:sz w:val="28"/>
          <w:szCs w:val="28"/>
          <w:shd w:val="clear" w:color="auto" w:fill="FFFFFF"/>
        </w:rPr>
        <w:t>, выступавший в тяжёлой</w:t>
      </w:r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Весовые категории в боксе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весовой категории</w:t>
        </w:r>
      </w:hyperlink>
      <w:r w:rsidR="000F14E6" w:rsidRPr="000F14E6">
        <w:rPr>
          <w:sz w:val="28"/>
          <w:szCs w:val="28"/>
          <w:shd w:val="clear" w:color="auto" w:fill="FFFFFF"/>
        </w:rPr>
        <w:t>. Чемпион мира в тяжёлом весе по версии</w:t>
      </w:r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WBA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WBA</w:t>
        </w:r>
      </w:hyperlink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r w:rsidR="000F14E6" w:rsidRPr="000F14E6">
        <w:rPr>
          <w:sz w:val="28"/>
          <w:szCs w:val="28"/>
          <w:shd w:val="clear" w:color="auto" w:fill="FFFFFF"/>
        </w:rPr>
        <w:t>(2005—2007, 2009), временный чемпион мира в тяжёлом весе по версии WBA (2008—2009). Чемпион в тяжёлой весовой категории по версии</w:t>
      </w:r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Паназиатская боксёрская ассоциация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Паназиатской боксёрской ассоциации</w:t>
        </w:r>
      </w:hyperlink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r w:rsidR="000F14E6" w:rsidRPr="000F14E6">
        <w:rPr>
          <w:sz w:val="28"/>
          <w:szCs w:val="28"/>
          <w:shd w:val="clear" w:color="auto" w:fill="FFFFFF"/>
        </w:rPr>
        <w:t>(2000). Чемпион России в тяжёлом весе среди профессионалов (1999). Депутат</w:t>
      </w:r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Государственная дума Федерального собрания Российской Федерации VI созыва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Государственной думы VI созыва</w:t>
        </w:r>
      </w:hyperlink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r w:rsidR="000F14E6" w:rsidRPr="000F14E6">
        <w:rPr>
          <w:sz w:val="28"/>
          <w:szCs w:val="28"/>
          <w:shd w:val="clear" w:color="auto" w:fill="FFFFFF"/>
        </w:rPr>
        <w:t>от «</w:t>
      </w:r>
      <w:hyperlink r:id="rId13" w:tooltip="Единая Россия" w:history="1">
        <w:r w:rsidR="000F14E6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Единой России</w:t>
        </w:r>
      </w:hyperlink>
      <w:r w:rsidR="000F14E6" w:rsidRPr="000F14E6">
        <w:rPr>
          <w:sz w:val="28"/>
          <w:szCs w:val="28"/>
          <w:shd w:val="clear" w:color="auto" w:fill="FFFFFF"/>
        </w:rPr>
        <w:t>»</w:t>
      </w:r>
      <w:r w:rsidR="000F14E6" w:rsidRPr="000F14E6">
        <w:rPr>
          <w:bCs/>
          <w:sz w:val="28"/>
          <w:szCs w:val="28"/>
          <w:shd w:val="clear" w:color="auto" w:fill="FFFFFF"/>
        </w:rPr>
        <w:t xml:space="preserve"> </w:t>
      </w:r>
      <w:r w:rsidR="000F14E6">
        <w:rPr>
          <w:bCs/>
          <w:sz w:val="28"/>
          <w:szCs w:val="28"/>
          <w:shd w:val="clear" w:color="auto" w:fill="FFFFFF"/>
        </w:rPr>
        <w:t xml:space="preserve">Николай </w:t>
      </w:r>
      <w:r w:rsidR="000F14E6" w:rsidRPr="005D3A8C">
        <w:rPr>
          <w:bCs/>
          <w:sz w:val="28"/>
          <w:szCs w:val="28"/>
          <w:shd w:val="clear" w:color="auto" w:fill="FFFFFF"/>
        </w:rPr>
        <w:t>Сергеевич Валуев</w:t>
      </w:r>
      <w:r w:rsidR="000F14E6" w:rsidRPr="005D3A8C">
        <w:rPr>
          <w:rStyle w:val="apple-converted-space"/>
          <w:sz w:val="28"/>
          <w:szCs w:val="28"/>
          <w:shd w:val="clear" w:color="auto" w:fill="FFFFFF"/>
        </w:rPr>
        <w:t>;</w:t>
      </w:r>
    </w:p>
    <w:p w:rsidR="005D3A8C" w:rsidRPr="005D3A8C" w:rsidRDefault="00E550C4" w:rsidP="005D3A8C">
      <w:pPr>
        <w:numPr>
          <w:ilvl w:val="0"/>
          <w:numId w:val="25"/>
        </w:numPr>
        <w:wordWrap/>
        <w:spacing w:line="276" w:lineRule="auto"/>
        <w:rPr>
          <w:rStyle w:val="apple-converted-space"/>
          <w:sz w:val="28"/>
          <w:szCs w:val="28"/>
        </w:rPr>
      </w:pPr>
      <w:hyperlink r:id="rId14" w:tooltip="Россия" w:history="1">
        <w:r w:rsidR="005D3A8C" w:rsidRPr="005D3A8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российский</w:t>
        </w:r>
      </w:hyperlink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Профессиональный бокс" w:history="1">
        <w:r w:rsidR="005D3A8C" w:rsidRPr="005D3A8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боксёр-профессионал</w:t>
        </w:r>
      </w:hyperlink>
      <w:r w:rsidR="005D3A8C" w:rsidRPr="005D3A8C">
        <w:rPr>
          <w:sz w:val="28"/>
          <w:szCs w:val="28"/>
          <w:shd w:val="clear" w:color="auto" w:fill="FFFFFF"/>
        </w:rPr>
        <w:t>, выступающий в</w:t>
      </w:r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Весовые категории в боксе" w:history="1">
        <w:r w:rsidR="005D3A8C" w:rsidRPr="005D3A8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первой тяжёлой весовой категории</w:t>
        </w:r>
      </w:hyperlink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r w:rsidR="005D3A8C" w:rsidRPr="005D3A8C">
        <w:rPr>
          <w:sz w:val="28"/>
          <w:szCs w:val="28"/>
          <w:shd w:val="clear" w:color="auto" w:fill="FFFFFF"/>
        </w:rPr>
        <w:t>Чемпион мира по версиям</w:t>
      </w:r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WBA" w:history="1">
        <w:r w:rsidR="005D3A8C" w:rsidRPr="005D3A8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WBA</w:t>
        </w:r>
      </w:hyperlink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r w:rsidR="005D3A8C" w:rsidRPr="005D3A8C">
        <w:rPr>
          <w:sz w:val="28"/>
          <w:szCs w:val="28"/>
          <w:shd w:val="clear" w:color="auto" w:fill="FFFFFF"/>
        </w:rPr>
        <w:t>(2012—н.в.),</w:t>
      </w:r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IBF" w:history="1">
        <w:r w:rsidR="005D3A8C" w:rsidRPr="005D3A8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IBF</w:t>
        </w:r>
      </w:hyperlink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  <w:r w:rsidR="005D3A8C" w:rsidRPr="005D3A8C">
        <w:rPr>
          <w:sz w:val="28"/>
          <w:szCs w:val="28"/>
          <w:shd w:val="clear" w:color="auto" w:fill="FFFFFF"/>
        </w:rPr>
        <w:t>(2016—н.</w:t>
      </w:r>
      <w:proofErr w:type="gramStart"/>
      <w:r w:rsidR="005D3A8C" w:rsidRPr="005D3A8C">
        <w:rPr>
          <w:sz w:val="28"/>
          <w:szCs w:val="28"/>
          <w:shd w:val="clear" w:color="auto" w:fill="FFFFFF"/>
        </w:rPr>
        <w:t>в</w:t>
      </w:r>
      <w:proofErr w:type="gramEnd"/>
      <w:r w:rsidR="005D3A8C" w:rsidRPr="005D3A8C">
        <w:rPr>
          <w:sz w:val="28"/>
          <w:szCs w:val="28"/>
          <w:shd w:val="clear" w:color="auto" w:fill="FFFFFF"/>
        </w:rPr>
        <w:t>.)</w:t>
      </w:r>
      <w:r w:rsidR="005D3A8C" w:rsidRPr="005D3A8C">
        <w:rPr>
          <w:bCs/>
          <w:sz w:val="28"/>
          <w:szCs w:val="28"/>
          <w:shd w:val="clear" w:color="auto" w:fill="FFFFFF"/>
        </w:rPr>
        <w:t xml:space="preserve"> Денис Александрович Лебедев</w:t>
      </w:r>
      <w:r w:rsidR="005D3A8C" w:rsidRPr="005D3A8C">
        <w:rPr>
          <w:rStyle w:val="apple-converted-space"/>
          <w:sz w:val="28"/>
          <w:szCs w:val="28"/>
          <w:shd w:val="clear" w:color="auto" w:fill="FFFFFF"/>
        </w:rPr>
        <w:t> </w:t>
      </w:r>
    </w:p>
    <w:p w:rsidR="000F14E6" w:rsidRPr="000F14E6" w:rsidRDefault="00E550C4" w:rsidP="00550846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hyperlink r:id="rId19" w:tooltip="Герой Советского Союза" w:history="1">
        <w:r w:rsidR="005D3A8C" w:rsidRPr="000F14E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="005D3A8C">
        <w:rPr>
          <w:sz w:val="28"/>
          <w:szCs w:val="28"/>
        </w:rPr>
        <w:t>,</w:t>
      </w:r>
      <w:r w:rsidR="005D3A8C" w:rsidRPr="000F14E6">
        <w:rPr>
          <w:rStyle w:val="apple-converted-space"/>
          <w:sz w:val="28"/>
          <w:szCs w:val="28"/>
          <w:shd w:val="clear" w:color="auto" w:fill="FFFFFF"/>
        </w:rPr>
        <w:t>  </w:t>
      </w:r>
      <w:r w:rsidR="000F14E6" w:rsidRPr="000F14E6">
        <w:rPr>
          <w:sz w:val="28"/>
          <w:szCs w:val="28"/>
          <w:shd w:val="clear" w:color="auto" w:fill="FFFFFF"/>
        </w:rPr>
        <w:t>генерал-майор в отставке</w:t>
      </w:r>
      <w:r w:rsidR="000F14E6" w:rsidRPr="000F14E6">
        <w:rPr>
          <w:rStyle w:val="apple-converted-space"/>
          <w:sz w:val="28"/>
          <w:szCs w:val="28"/>
          <w:shd w:val="clear" w:color="auto" w:fill="FFFFFF"/>
        </w:rPr>
        <w:t> </w:t>
      </w:r>
      <w:r w:rsidR="005D3A8C" w:rsidRPr="000F14E6">
        <w:rPr>
          <w:bCs/>
          <w:sz w:val="28"/>
          <w:szCs w:val="28"/>
          <w:shd w:val="clear" w:color="auto" w:fill="FFFFFF"/>
        </w:rPr>
        <w:t xml:space="preserve"> </w:t>
      </w:r>
      <w:r w:rsidR="000F14E6" w:rsidRPr="000F14E6">
        <w:rPr>
          <w:bCs/>
          <w:sz w:val="28"/>
          <w:szCs w:val="28"/>
          <w:shd w:val="clear" w:color="auto" w:fill="FFFFFF"/>
        </w:rPr>
        <w:t xml:space="preserve">Александр Петрович </w:t>
      </w:r>
      <w:proofErr w:type="spellStart"/>
      <w:r w:rsidR="000F14E6" w:rsidRPr="000F14E6">
        <w:rPr>
          <w:bCs/>
          <w:sz w:val="28"/>
          <w:szCs w:val="28"/>
          <w:shd w:val="clear" w:color="auto" w:fill="FFFFFF"/>
        </w:rPr>
        <w:t>Солуянов</w:t>
      </w:r>
      <w:proofErr w:type="spellEnd"/>
      <w:r w:rsidR="000F14E6">
        <w:rPr>
          <w:bCs/>
          <w:sz w:val="28"/>
          <w:szCs w:val="28"/>
          <w:shd w:val="clear" w:color="auto" w:fill="FFFFFF"/>
        </w:rPr>
        <w:t>;</w:t>
      </w:r>
    </w:p>
    <w:p w:rsidR="000F14E6" w:rsidRPr="000F14E6" w:rsidRDefault="000F14E6" w:rsidP="00550846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Герой России, </w:t>
      </w:r>
      <w:r w:rsidR="005D3A8C">
        <w:rPr>
          <w:bCs/>
          <w:sz w:val="28"/>
          <w:szCs w:val="28"/>
          <w:shd w:val="clear" w:color="auto" w:fill="FFFFFF"/>
        </w:rPr>
        <w:t>подполковник Денис Владимирович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F14E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5D3A8C">
        <w:rPr>
          <w:bCs/>
          <w:sz w:val="28"/>
          <w:szCs w:val="28"/>
          <w:shd w:val="clear" w:color="auto" w:fill="FFFFFF"/>
        </w:rPr>
        <w:t>Клетенкин</w:t>
      </w:r>
      <w:proofErr w:type="spellEnd"/>
      <w:r w:rsidR="005D3A8C">
        <w:rPr>
          <w:bCs/>
          <w:sz w:val="28"/>
          <w:szCs w:val="28"/>
          <w:shd w:val="clear" w:color="auto" w:fill="FFFFFF"/>
        </w:rPr>
        <w:t>;</w:t>
      </w:r>
    </w:p>
    <w:p w:rsidR="00AC4E8A" w:rsidRPr="00AC4E8A" w:rsidRDefault="006A568B" w:rsidP="00550846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AC4E8A" w:rsidRPr="00AC4E8A">
        <w:rPr>
          <w:sz w:val="28"/>
          <w:szCs w:val="28"/>
          <w:shd w:val="clear" w:color="auto" w:fill="FFFFFF"/>
        </w:rPr>
        <w:t>оссийский боец</w:t>
      </w:r>
      <w:r w:rsidR="00AC4E8A" w:rsidRPr="00AC4E8A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ooltip="Смешанные боевые искусства" w:history="1">
        <w:r w:rsidR="00AC4E8A" w:rsidRPr="00AC4E8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смешанных единоборств</w:t>
        </w:r>
      </w:hyperlink>
      <w:r w:rsidR="00AC4E8A">
        <w:rPr>
          <w:sz w:val="28"/>
          <w:szCs w:val="28"/>
        </w:rPr>
        <w:t xml:space="preserve"> </w:t>
      </w:r>
      <w:r w:rsidR="00AC4E8A" w:rsidRPr="00AC4E8A">
        <w:rPr>
          <w:bCs/>
          <w:sz w:val="28"/>
          <w:szCs w:val="28"/>
          <w:shd w:val="clear" w:color="auto" w:fill="FFFFFF"/>
        </w:rPr>
        <w:t xml:space="preserve">Александр </w:t>
      </w:r>
      <w:proofErr w:type="spellStart"/>
      <w:r w:rsidR="00AC4E8A" w:rsidRPr="00AC4E8A">
        <w:rPr>
          <w:bCs/>
          <w:sz w:val="28"/>
          <w:szCs w:val="28"/>
          <w:shd w:val="clear" w:color="auto" w:fill="FFFFFF"/>
        </w:rPr>
        <w:t>Шлеменко</w:t>
      </w:r>
      <w:proofErr w:type="spellEnd"/>
      <w:r w:rsidR="00AC4E8A">
        <w:rPr>
          <w:sz w:val="28"/>
          <w:szCs w:val="28"/>
          <w:shd w:val="clear" w:color="auto" w:fill="FFFFFF"/>
        </w:rPr>
        <w:t>;</w:t>
      </w:r>
    </w:p>
    <w:p w:rsidR="00550846" w:rsidRDefault="00E100AF" w:rsidP="00550846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 w:rsidRPr="00550846">
        <w:rPr>
          <w:sz w:val="28"/>
          <w:szCs w:val="28"/>
        </w:rPr>
        <w:t xml:space="preserve">Двукратный Чемпион Мира по Смешанным Единоборствам Роман </w:t>
      </w:r>
      <w:proofErr w:type="spellStart"/>
      <w:r w:rsidRPr="00550846">
        <w:rPr>
          <w:sz w:val="28"/>
          <w:szCs w:val="28"/>
        </w:rPr>
        <w:t>Зенцов</w:t>
      </w:r>
      <w:proofErr w:type="spellEnd"/>
      <w:r w:rsidRPr="00550846">
        <w:rPr>
          <w:sz w:val="28"/>
          <w:szCs w:val="28"/>
        </w:rPr>
        <w:t>;</w:t>
      </w:r>
    </w:p>
    <w:p w:rsidR="002B0AA0" w:rsidRDefault="002B0AA0" w:rsidP="002B0AA0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Российский боец по ММА Сергей Харитонов;</w:t>
      </w:r>
    </w:p>
    <w:p w:rsidR="00E100AF" w:rsidRPr="002B0AA0" w:rsidRDefault="00E100AF" w:rsidP="002B0AA0">
      <w:pPr>
        <w:numPr>
          <w:ilvl w:val="0"/>
          <w:numId w:val="25"/>
        </w:numPr>
        <w:wordWrap/>
        <w:spacing w:line="276" w:lineRule="auto"/>
        <w:rPr>
          <w:sz w:val="28"/>
          <w:szCs w:val="28"/>
        </w:rPr>
      </w:pPr>
      <w:r w:rsidRPr="002B0AA0">
        <w:rPr>
          <w:sz w:val="28"/>
          <w:szCs w:val="28"/>
        </w:rPr>
        <w:t>Ветераны боевых действий.</w:t>
      </w:r>
    </w:p>
    <w:p w:rsidR="00E100AF" w:rsidRDefault="00E100AF" w:rsidP="00E100AF">
      <w:pPr>
        <w:tabs>
          <w:tab w:val="left" w:pos="720"/>
        </w:tabs>
        <w:wordWrap/>
        <w:jc w:val="center"/>
        <w:rPr>
          <w:b/>
          <w:sz w:val="28"/>
          <w:szCs w:val="28"/>
        </w:rPr>
      </w:pPr>
    </w:p>
    <w:p w:rsidR="002B0AA0" w:rsidRPr="002B0AA0" w:rsidRDefault="002B0AA0" w:rsidP="00C16877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276" w:lineRule="auto"/>
        <w:ind w:hanging="76"/>
        <w:jc w:val="center"/>
        <w:rPr>
          <w:sz w:val="28"/>
          <w:szCs w:val="28"/>
        </w:rPr>
      </w:pPr>
      <w:r w:rsidRPr="002B0AA0">
        <w:rPr>
          <w:b/>
          <w:sz w:val="28"/>
          <w:szCs w:val="28"/>
        </w:rPr>
        <w:t>Судейство  соревнований</w:t>
      </w:r>
    </w:p>
    <w:p w:rsidR="002B0AA0" w:rsidRDefault="002B0AA0" w:rsidP="002B0AA0">
      <w:pPr>
        <w:shd w:val="clear" w:color="auto" w:fill="FFFFFF"/>
        <w:ind w:left="426" w:firstLine="425"/>
        <w:rPr>
          <w:sz w:val="28"/>
          <w:szCs w:val="28"/>
        </w:rPr>
      </w:pPr>
      <w:r w:rsidRPr="002B0AA0">
        <w:rPr>
          <w:sz w:val="28"/>
          <w:szCs w:val="28"/>
        </w:rPr>
        <w:t>Непосредственное проведение соревнований возлагается на главную судейскую коллегию, утвержденную «Общероссийской  организацией  по развитию Смешанных Единоборств»</w:t>
      </w:r>
    </w:p>
    <w:p w:rsidR="002B0AA0" w:rsidRDefault="002B0AA0" w:rsidP="002B0AA0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52728">
        <w:rPr>
          <w:sz w:val="28"/>
          <w:szCs w:val="28"/>
          <w:shd w:val="clear" w:color="auto" w:fill="FFFFFF"/>
        </w:rPr>
        <w:t>судья - Евдокимов С.М.</w:t>
      </w:r>
      <w:r w:rsidR="00C16877">
        <w:rPr>
          <w:sz w:val="28"/>
          <w:szCs w:val="28"/>
          <w:shd w:val="clear" w:color="auto" w:fill="FFFFFF"/>
        </w:rPr>
        <w:t xml:space="preserve"> г.</w:t>
      </w:r>
      <w:r w:rsidRPr="002B0AA0">
        <w:rPr>
          <w:sz w:val="28"/>
          <w:szCs w:val="28"/>
          <w:shd w:val="clear" w:color="auto" w:fill="FFFFFF"/>
        </w:rPr>
        <w:t>Москва</w:t>
      </w:r>
    </w:p>
    <w:p w:rsidR="002B0AA0" w:rsidRDefault="002B0AA0" w:rsidP="00C16877">
      <w:pPr>
        <w:shd w:val="clear" w:color="auto" w:fill="FFFFFF"/>
        <w:ind w:left="709"/>
        <w:rPr>
          <w:sz w:val="28"/>
          <w:szCs w:val="28"/>
        </w:rPr>
      </w:pPr>
      <w:r w:rsidRPr="002B0AA0">
        <w:rPr>
          <w:sz w:val="28"/>
          <w:szCs w:val="28"/>
        </w:rPr>
        <w:t xml:space="preserve">Помощник главного судьи </w:t>
      </w:r>
      <w:r w:rsidR="00C16877">
        <w:rPr>
          <w:sz w:val="28"/>
          <w:szCs w:val="28"/>
        </w:rPr>
        <w:t>–</w:t>
      </w:r>
      <w:proofErr w:type="spellStart"/>
      <w:r w:rsidR="00C16877">
        <w:rPr>
          <w:sz w:val="28"/>
          <w:szCs w:val="28"/>
        </w:rPr>
        <w:t>Шуклин</w:t>
      </w:r>
      <w:proofErr w:type="spellEnd"/>
      <w:r w:rsidR="00C16877">
        <w:rPr>
          <w:sz w:val="28"/>
          <w:szCs w:val="28"/>
        </w:rPr>
        <w:t xml:space="preserve"> В.В. </w:t>
      </w:r>
      <w:r w:rsidRPr="002B0AA0">
        <w:rPr>
          <w:sz w:val="28"/>
          <w:szCs w:val="28"/>
        </w:rPr>
        <w:t>г.</w:t>
      </w:r>
      <w:r w:rsidR="00C16877">
        <w:rPr>
          <w:sz w:val="28"/>
          <w:szCs w:val="28"/>
        </w:rPr>
        <w:t>Курск</w:t>
      </w:r>
    </w:p>
    <w:p w:rsidR="002B0AA0" w:rsidRPr="00C16877" w:rsidRDefault="002B0AA0" w:rsidP="002B0AA0">
      <w:pPr>
        <w:shd w:val="clear" w:color="auto" w:fill="FFFFFF"/>
        <w:ind w:left="709"/>
        <w:rPr>
          <w:sz w:val="28"/>
          <w:szCs w:val="28"/>
        </w:rPr>
      </w:pPr>
      <w:r w:rsidRPr="00C16877">
        <w:rPr>
          <w:sz w:val="28"/>
          <w:szCs w:val="28"/>
        </w:rPr>
        <w:t xml:space="preserve">Главный секретарь </w:t>
      </w:r>
      <w:r w:rsidR="00C16877">
        <w:rPr>
          <w:sz w:val="28"/>
          <w:szCs w:val="28"/>
        </w:rPr>
        <w:t xml:space="preserve">– </w:t>
      </w:r>
      <w:r w:rsidRPr="00C16877">
        <w:rPr>
          <w:sz w:val="28"/>
          <w:szCs w:val="28"/>
        </w:rPr>
        <w:t>Алексеев А.Н.</w:t>
      </w:r>
      <w:r w:rsidR="00C16877">
        <w:rPr>
          <w:sz w:val="28"/>
          <w:szCs w:val="28"/>
        </w:rPr>
        <w:t xml:space="preserve"> - г.</w:t>
      </w:r>
      <w:r w:rsidRPr="00C16877">
        <w:rPr>
          <w:sz w:val="28"/>
          <w:szCs w:val="28"/>
        </w:rPr>
        <w:t>Москва</w:t>
      </w:r>
    </w:p>
    <w:p w:rsidR="002B0AA0" w:rsidRPr="002B0AA0" w:rsidRDefault="002B0AA0" w:rsidP="002B0AA0">
      <w:pPr>
        <w:shd w:val="clear" w:color="auto" w:fill="FFFFFF"/>
        <w:ind w:left="709"/>
        <w:rPr>
          <w:sz w:val="28"/>
          <w:szCs w:val="28"/>
        </w:rPr>
      </w:pPr>
      <w:r w:rsidRPr="00C16877">
        <w:rPr>
          <w:sz w:val="28"/>
          <w:szCs w:val="28"/>
        </w:rPr>
        <w:t xml:space="preserve">Помощник секретаря </w:t>
      </w:r>
      <w:r w:rsidR="00C16877">
        <w:rPr>
          <w:sz w:val="28"/>
          <w:szCs w:val="28"/>
        </w:rPr>
        <w:t xml:space="preserve">- </w:t>
      </w:r>
      <w:r w:rsidRPr="00C16877">
        <w:rPr>
          <w:sz w:val="28"/>
          <w:szCs w:val="28"/>
        </w:rPr>
        <w:t>Иванов А.В.</w:t>
      </w:r>
      <w:r w:rsidR="00C16877">
        <w:rPr>
          <w:sz w:val="28"/>
          <w:szCs w:val="28"/>
        </w:rPr>
        <w:t xml:space="preserve"> - г.</w:t>
      </w:r>
      <w:r w:rsidRPr="00C16877">
        <w:rPr>
          <w:sz w:val="28"/>
          <w:szCs w:val="28"/>
        </w:rPr>
        <w:t>Москва</w:t>
      </w:r>
    </w:p>
    <w:p w:rsidR="002B0AA0" w:rsidRDefault="002B0AA0" w:rsidP="00E100AF">
      <w:pPr>
        <w:tabs>
          <w:tab w:val="left" w:pos="720"/>
        </w:tabs>
        <w:wordWrap/>
        <w:jc w:val="center"/>
        <w:rPr>
          <w:b/>
          <w:sz w:val="28"/>
          <w:szCs w:val="28"/>
        </w:rPr>
      </w:pPr>
    </w:p>
    <w:p w:rsidR="002B0AA0" w:rsidRPr="002B0AA0" w:rsidRDefault="002B0AA0" w:rsidP="00C16877">
      <w:pPr>
        <w:numPr>
          <w:ilvl w:val="0"/>
          <w:numId w:val="27"/>
        </w:numPr>
        <w:shd w:val="clear" w:color="auto" w:fill="FFFFFF"/>
        <w:tabs>
          <w:tab w:val="left" w:pos="567"/>
        </w:tabs>
        <w:spacing w:line="276" w:lineRule="auto"/>
        <w:ind w:left="142" w:firstLine="142"/>
        <w:jc w:val="center"/>
        <w:rPr>
          <w:sz w:val="28"/>
          <w:szCs w:val="28"/>
        </w:rPr>
      </w:pPr>
      <w:r w:rsidRPr="002B0AA0">
        <w:rPr>
          <w:b/>
          <w:sz w:val="28"/>
          <w:szCs w:val="28"/>
        </w:rPr>
        <w:t>Участники соревнований</w:t>
      </w:r>
    </w:p>
    <w:p w:rsidR="002B0AA0" w:rsidRDefault="002B0AA0" w:rsidP="00C16877">
      <w:pPr>
        <w:shd w:val="clear" w:color="auto" w:fill="FFFFFF"/>
        <w:ind w:right="-1" w:firstLine="567"/>
        <w:rPr>
          <w:sz w:val="28"/>
          <w:szCs w:val="28"/>
        </w:rPr>
      </w:pPr>
      <w:r w:rsidRPr="002B0AA0">
        <w:rPr>
          <w:sz w:val="28"/>
          <w:szCs w:val="28"/>
        </w:rPr>
        <w:t xml:space="preserve">В соревнованиях участвуют члены военно-патриотических клубов, кадетских </w:t>
      </w:r>
      <w:r w:rsidR="00432A37" w:rsidRPr="002B0AA0">
        <w:rPr>
          <w:sz w:val="28"/>
          <w:szCs w:val="28"/>
        </w:rPr>
        <w:t>кор</w:t>
      </w:r>
      <w:r w:rsidR="00432A37">
        <w:rPr>
          <w:sz w:val="28"/>
          <w:szCs w:val="28"/>
        </w:rPr>
        <w:t>пусов, спортсмены клубов и</w:t>
      </w:r>
      <w:r w:rsidRPr="002B0AA0">
        <w:rPr>
          <w:sz w:val="28"/>
          <w:szCs w:val="28"/>
        </w:rPr>
        <w:t xml:space="preserve"> федераций</w:t>
      </w:r>
      <w:r w:rsidR="00C16877">
        <w:rPr>
          <w:sz w:val="28"/>
          <w:szCs w:val="28"/>
        </w:rPr>
        <w:t>,</w:t>
      </w:r>
      <w:r w:rsidRPr="002B0AA0">
        <w:rPr>
          <w:sz w:val="28"/>
          <w:szCs w:val="28"/>
        </w:rPr>
        <w:t xml:space="preserve"> развивающих контактные</w:t>
      </w:r>
      <w:r w:rsidR="00C16877">
        <w:rPr>
          <w:sz w:val="28"/>
          <w:szCs w:val="28"/>
        </w:rPr>
        <w:t xml:space="preserve"> виды единоборств</w:t>
      </w:r>
      <w:r w:rsidRPr="002B0AA0">
        <w:rPr>
          <w:sz w:val="28"/>
          <w:szCs w:val="28"/>
        </w:rPr>
        <w:t xml:space="preserve"> в возрасте 12-13, 14-15, 16-17 лет, </w:t>
      </w:r>
      <w:r w:rsidR="00C16877">
        <w:rPr>
          <w:sz w:val="28"/>
          <w:szCs w:val="28"/>
        </w:rPr>
        <w:t xml:space="preserve">мужчины с 18 лет и старше, </w:t>
      </w:r>
      <w:r w:rsidRPr="002B0AA0">
        <w:rPr>
          <w:sz w:val="28"/>
          <w:szCs w:val="28"/>
        </w:rPr>
        <w:t xml:space="preserve">имеющие уровень достаточной </w:t>
      </w:r>
      <w:r w:rsidR="00432A37" w:rsidRPr="002B0AA0">
        <w:rPr>
          <w:sz w:val="28"/>
          <w:szCs w:val="28"/>
        </w:rPr>
        <w:t>подготовки, заявленные</w:t>
      </w:r>
      <w:r w:rsidRPr="002B0AA0">
        <w:rPr>
          <w:sz w:val="28"/>
          <w:szCs w:val="28"/>
        </w:rPr>
        <w:t xml:space="preserve"> тренером и получившие медицинский допуск. </w:t>
      </w:r>
    </w:p>
    <w:p w:rsidR="002B0AA0" w:rsidRDefault="002B0AA0" w:rsidP="00C16877">
      <w:pPr>
        <w:shd w:val="clear" w:color="auto" w:fill="FFFFFF"/>
        <w:ind w:right="-1" w:firstLine="567"/>
        <w:rPr>
          <w:sz w:val="28"/>
          <w:szCs w:val="28"/>
        </w:rPr>
      </w:pPr>
      <w:r w:rsidRPr="002B0AA0">
        <w:rPr>
          <w:sz w:val="28"/>
          <w:szCs w:val="28"/>
        </w:rPr>
        <w:t xml:space="preserve">Для участия в соревнованиях клубу или организации в мандатную комиссию необходимо предоставить; </w:t>
      </w:r>
      <w:r w:rsidRPr="002B0AA0">
        <w:rPr>
          <w:sz w:val="28"/>
          <w:szCs w:val="28"/>
          <w:u w:val="single"/>
        </w:rPr>
        <w:t>коллективную заявку, заверенную печатью врача и физкультурного диспансера</w:t>
      </w:r>
      <w:r w:rsidRPr="002B0AA0">
        <w:rPr>
          <w:sz w:val="28"/>
          <w:szCs w:val="28"/>
        </w:rPr>
        <w:t>(</w:t>
      </w:r>
      <w:r w:rsidRPr="002B0AA0">
        <w:rPr>
          <w:sz w:val="28"/>
          <w:szCs w:val="28"/>
          <w:u w:val="single"/>
        </w:rPr>
        <w:t>поликлиники), а также руководителем организации.</w:t>
      </w:r>
    </w:p>
    <w:p w:rsidR="002B0AA0" w:rsidRPr="002B0AA0" w:rsidRDefault="002B0AA0" w:rsidP="00C16877">
      <w:pPr>
        <w:shd w:val="clear" w:color="auto" w:fill="FFFFFF"/>
        <w:ind w:right="-1" w:firstLine="567"/>
        <w:rPr>
          <w:sz w:val="28"/>
          <w:szCs w:val="28"/>
        </w:rPr>
      </w:pPr>
      <w:r w:rsidRPr="002B0AA0">
        <w:rPr>
          <w:sz w:val="28"/>
          <w:szCs w:val="28"/>
        </w:rPr>
        <w:t>Спортсмены, представляющие организации предъявляют в мандатную комиссию:</w:t>
      </w:r>
    </w:p>
    <w:p w:rsidR="002B0AA0" w:rsidRDefault="002B0AA0" w:rsidP="00C16877">
      <w:pPr>
        <w:shd w:val="clear" w:color="auto" w:fill="FFFFFF"/>
        <w:ind w:left="851" w:right="-1"/>
        <w:rPr>
          <w:sz w:val="28"/>
          <w:szCs w:val="28"/>
        </w:rPr>
      </w:pPr>
      <w:r w:rsidRPr="002B0AA0">
        <w:rPr>
          <w:sz w:val="28"/>
          <w:szCs w:val="28"/>
        </w:rPr>
        <w:lastRenderedPageBreak/>
        <w:t>- гражданский паспорт, (д</w:t>
      </w:r>
      <w:r>
        <w:rPr>
          <w:sz w:val="28"/>
          <w:szCs w:val="28"/>
        </w:rPr>
        <w:t>окумент удостоверяющий личность</w:t>
      </w:r>
      <w:r w:rsidR="007B70F7">
        <w:rPr>
          <w:sz w:val="28"/>
          <w:szCs w:val="28"/>
        </w:rPr>
        <w:t>)</w:t>
      </w:r>
    </w:p>
    <w:p w:rsidR="002B0AA0" w:rsidRDefault="002B0AA0" w:rsidP="00C16877">
      <w:pPr>
        <w:shd w:val="clear" w:color="auto" w:fill="FFFFFF"/>
        <w:ind w:left="851" w:right="-1"/>
        <w:rPr>
          <w:sz w:val="28"/>
          <w:szCs w:val="28"/>
        </w:rPr>
      </w:pPr>
      <w:r>
        <w:rPr>
          <w:sz w:val="28"/>
          <w:szCs w:val="28"/>
        </w:rPr>
        <w:t>- медицинский страховой полис</w:t>
      </w:r>
    </w:p>
    <w:p w:rsidR="0009565D" w:rsidRDefault="002B0AA0" w:rsidP="0009565D">
      <w:pPr>
        <w:shd w:val="clear" w:color="auto" w:fill="FFFFFF"/>
        <w:ind w:left="851" w:right="-1"/>
        <w:rPr>
          <w:sz w:val="28"/>
          <w:szCs w:val="28"/>
        </w:rPr>
      </w:pPr>
      <w:r w:rsidRPr="002B0A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18 лет и старше, </w:t>
      </w:r>
      <w:r w:rsidRPr="002B0AA0">
        <w:rPr>
          <w:sz w:val="28"/>
          <w:szCs w:val="28"/>
        </w:rPr>
        <w:t>заполненную карточку участника с распиской (Приложение</w:t>
      </w:r>
      <w:proofErr w:type="gramStart"/>
      <w:r w:rsidRPr="002B0AA0">
        <w:rPr>
          <w:sz w:val="28"/>
          <w:szCs w:val="28"/>
        </w:rPr>
        <w:t>1</w:t>
      </w:r>
      <w:proofErr w:type="gramEnd"/>
      <w:r w:rsidRPr="002B0AA0">
        <w:rPr>
          <w:sz w:val="28"/>
          <w:szCs w:val="28"/>
        </w:rPr>
        <w:t xml:space="preserve">) </w:t>
      </w:r>
    </w:p>
    <w:p w:rsidR="0009565D" w:rsidRDefault="0009565D" w:rsidP="0009565D">
      <w:pPr>
        <w:shd w:val="clear" w:color="auto" w:fill="FFFFFF"/>
        <w:ind w:left="851" w:right="-1"/>
        <w:rPr>
          <w:sz w:val="28"/>
          <w:szCs w:val="28"/>
        </w:rPr>
      </w:pPr>
    </w:p>
    <w:p w:rsidR="0009565D" w:rsidRDefault="0009565D" w:rsidP="0009565D">
      <w:pPr>
        <w:shd w:val="clear" w:color="auto" w:fill="FFFFFF"/>
        <w:ind w:left="851" w:right="-1"/>
        <w:rPr>
          <w:sz w:val="28"/>
          <w:szCs w:val="28"/>
        </w:rPr>
      </w:pPr>
    </w:p>
    <w:p w:rsidR="0009565D" w:rsidRDefault="0009565D" w:rsidP="0009565D">
      <w:pPr>
        <w:shd w:val="clear" w:color="auto" w:fill="FFFFFF"/>
        <w:ind w:left="851" w:right="-1"/>
        <w:rPr>
          <w:sz w:val="28"/>
          <w:szCs w:val="28"/>
        </w:rPr>
      </w:pPr>
    </w:p>
    <w:p w:rsidR="00432A37" w:rsidRDefault="00432A37" w:rsidP="00C16877">
      <w:pPr>
        <w:wordWrap/>
        <w:spacing w:line="276" w:lineRule="auto"/>
        <w:rPr>
          <w:sz w:val="28"/>
          <w:szCs w:val="28"/>
        </w:rPr>
      </w:pPr>
    </w:p>
    <w:p w:rsidR="006A568B" w:rsidRDefault="006A568B" w:rsidP="00C16877">
      <w:pPr>
        <w:wordWrap/>
        <w:spacing w:line="276" w:lineRule="auto"/>
        <w:rPr>
          <w:sz w:val="28"/>
          <w:szCs w:val="28"/>
        </w:rPr>
      </w:pPr>
    </w:p>
    <w:p w:rsidR="00694DC2" w:rsidRPr="00C16877" w:rsidRDefault="00C16877" w:rsidP="00C16877">
      <w:pPr>
        <w:numPr>
          <w:ilvl w:val="0"/>
          <w:numId w:val="27"/>
        </w:numPr>
        <w:wordWrap/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Весовые  категории</w:t>
      </w:r>
    </w:p>
    <w:p w:rsidR="00694DC2" w:rsidRPr="00694DC2" w:rsidRDefault="00694DC2" w:rsidP="00694DC2">
      <w:pPr>
        <w:numPr>
          <w:ilvl w:val="0"/>
          <w:numId w:val="18"/>
        </w:numPr>
        <w:tabs>
          <w:tab w:val="left" w:pos="709"/>
        </w:tabs>
        <w:wordWrap/>
        <w:spacing w:line="276" w:lineRule="auto"/>
        <w:ind w:left="567"/>
        <w:jc w:val="left"/>
        <w:rPr>
          <w:sz w:val="28"/>
          <w:szCs w:val="28"/>
        </w:rPr>
      </w:pPr>
      <w:r w:rsidRPr="00694DC2">
        <w:rPr>
          <w:sz w:val="28"/>
          <w:szCs w:val="28"/>
        </w:rPr>
        <w:t xml:space="preserve">Юноши 12-13 лет; до 40, до 45, до 50, до 55, до 60, до 65, до 70, свыше </w:t>
      </w:r>
      <w:smartTag w:uri="urn:schemas-microsoft-com:office:smarttags" w:element="metricconverter">
        <w:smartTagPr>
          <w:attr w:name="ProductID" w:val="70 кг"/>
        </w:smartTagPr>
        <w:r w:rsidRPr="00694DC2">
          <w:rPr>
            <w:sz w:val="28"/>
            <w:szCs w:val="28"/>
          </w:rPr>
          <w:t>70 кг</w:t>
        </w:r>
      </w:smartTag>
      <w:r w:rsidRPr="00694DC2">
        <w:rPr>
          <w:sz w:val="28"/>
          <w:szCs w:val="28"/>
        </w:rPr>
        <w:t>.</w:t>
      </w:r>
    </w:p>
    <w:p w:rsidR="00694DC2" w:rsidRPr="00694DC2" w:rsidRDefault="00694DC2" w:rsidP="00694DC2">
      <w:pPr>
        <w:numPr>
          <w:ilvl w:val="0"/>
          <w:numId w:val="18"/>
        </w:numPr>
        <w:tabs>
          <w:tab w:val="left" w:pos="709"/>
        </w:tabs>
        <w:wordWrap/>
        <w:spacing w:line="276" w:lineRule="auto"/>
        <w:ind w:left="567"/>
        <w:jc w:val="left"/>
        <w:rPr>
          <w:sz w:val="28"/>
          <w:szCs w:val="28"/>
        </w:rPr>
      </w:pPr>
      <w:r w:rsidRPr="00694DC2">
        <w:rPr>
          <w:sz w:val="28"/>
          <w:szCs w:val="28"/>
        </w:rPr>
        <w:t xml:space="preserve">Юноши 14-15 лет: до 45, до 50, до 55, до 60, до 65, до 70, до 75, свыше </w:t>
      </w:r>
      <w:smartTag w:uri="urn:schemas-microsoft-com:office:smarttags" w:element="metricconverter">
        <w:smartTagPr>
          <w:attr w:name="ProductID" w:val="75 кг"/>
        </w:smartTagPr>
        <w:r w:rsidRPr="00694DC2">
          <w:rPr>
            <w:sz w:val="28"/>
            <w:szCs w:val="28"/>
          </w:rPr>
          <w:t>75 кг</w:t>
        </w:r>
      </w:smartTag>
      <w:r w:rsidRPr="00694DC2">
        <w:rPr>
          <w:sz w:val="28"/>
          <w:szCs w:val="28"/>
        </w:rPr>
        <w:t>.</w:t>
      </w:r>
    </w:p>
    <w:p w:rsidR="00694DC2" w:rsidRPr="00694DC2" w:rsidRDefault="00694DC2" w:rsidP="00694DC2">
      <w:pPr>
        <w:numPr>
          <w:ilvl w:val="0"/>
          <w:numId w:val="18"/>
        </w:numPr>
        <w:tabs>
          <w:tab w:val="left" w:pos="709"/>
        </w:tabs>
        <w:wordWrap/>
        <w:spacing w:line="276" w:lineRule="auto"/>
        <w:ind w:left="567"/>
        <w:jc w:val="left"/>
        <w:rPr>
          <w:sz w:val="28"/>
          <w:szCs w:val="28"/>
        </w:rPr>
      </w:pPr>
      <w:r w:rsidRPr="00694DC2">
        <w:rPr>
          <w:sz w:val="28"/>
          <w:szCs w:val="28"/>
        </w:rPr>
        <w:t xml:space="preserve">Юноши 16-17 лет; до 50, до 55, до 60, до 65, до 70, до 75, до 80, свыше </w:t>
      </w:r>
      <w:smartTag w:uri="urn:schemas-microsoft-com:office:smarttags" w:element="metricconverter">
        <w:smartTagPr>
          <w:attr w:name="ProductID" w:val="80 кг"/>
        </w:smartTagPr>
        <w:r w:rsidRPr="00694DC2">
          <w:rPr>
            <w:sz w:val="28"/>
            <w:szCs w:val="28"/>
          </w:rPr>
          <w:t>80 кг</w:t>
        </w:r>
      </w:smartTag>
      <w:r w:rsidRPr="00694DC2">
        <w:rPr>
          <w:sz w:val="28"/>
          <w:szCs w:val="28"/>
        </w:rPr>
        <w:t>.</w:t>
      </w:r>
    </w:p>
    <w:p w:rsidR="00C16877" w:rsidRDefault="00694DC2" w:rsidP="0032005C">
      <w:pPr>
        <w:numPr>
          <w:ilvl w:val="0"/>
          <w:numId w:val="18"/>
        </w:numPr>
        <w:tabs>
          <w:tab w:val="left" w:pos="720"/>
        </w:tabs>
        <w:wordWrap/>
        <w:spacing w:line="276" w:lineRule="auto"/>
        <w:ind w:left="567"/>
        <w:jc w:val="left"/>
        <w:rPr>
          <w:sz w:val="28"/>
          <w:szCs w:val="28"/>
        </w:rPr>
      </w:pPr>
      <w:r w:rsidRPr="00694DC2">
        <w:rPr>
          <w:sz w:val="28"/>
          <w:szCs w:val="28"/>
        </w:rPr>
        <w:t xml:space="preserve">Мужчины с 18 лет и старше; до 60, до 65, до 70, до </w:t>
      </w:r>
      <w:r w:rsidR="00C16877">
        <w:rPr>
          <w:sz w:val="28"/>
          <w:szCs w:val="28"/>
        </w:rPr>
        <w:t>75, до 80, до 85, до 90, до 95,</w:t>
      </w:r>
    </w:p>
    <w:p w:rsidR="00D73BC1" w:rsidRDefault="00694DC2" w:rsidP="00C16877">
      <w:pPr>
        <w:tabs>
          <w:tab w:val="left" w:pos="720"/>
        </w:tabs>
        <w:wordWrap/>
        <w:spacing w:line="276" w:lineRule="auto"/>
        <w:ind w:left="709"/>
        <w:jc w:val="left"/>
        <w:rPr>
          <w:sz w:val="28"/>
          <w:szCs w:val="28"/>
        </w:rPr>
      </w:pPr>
      <w:r w:rsidRPr="00694DC2">
        <w:rPr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95 кг"/>
        </w:smartTagPr>
        <w:r w:rsidRPr="00694DC2">
          <w:rPr>
            <w:sz w:val="28"/>
            <w:szCs w:val="28"/>
          </w:rPr>
          <w:t>95 кг</w:t>
        </w:r>
      </w:smartTag>
      <w:r w:rsidRPr="00694DC2">
        <w:rPr>
          <w:sz w:val="28"/>
          <w:szCs w:val="28"/>
        </w:rPr>
        <w:t>.</w:t>
      </w:r>
    </w:p>
    <w:p w:rsidR="00F944CD" w:rsidRDefault="00F944CD" w:rsidP="00F944CD">
      <w:pPr>
        <w:tabs>
          <w:tab w:val="left" w:pos="720"/>
        </w:tabs>
        <w:wordWrap/>
        <w:spacing w:line="276" w:lineRule="auto"/>
        <w:jc w:val="left"/>
        <w:rPr>
          <w:sz w:val="28"/>
          <w:szCs w:val="28"/>
        </w:rPr>
      </w:pPr>
    </w:p>
    <w:p w:rsidR="00F944CD" w:rsidRPr="0032005C" w:rsidRDefault="00F944CD" w:rsidP="00F944CD">
      <w:pPr>
        <w:tabs>
          <w:tab w:val="left" w:pos="720"/>
        </w:tabs>
        <w:wordWrap/>
        <w:spacing w:line="276" w:lineRule="auto"/>
        <w:jc w:val="left"/>
        <w:rPr>
          <w:sz w:val="28"/>
          <w:szCs w:val="28"/>
        </w:rPr>
      </w:pPr>
    </w:p>
    <w:p w:rsidR="00E100AF" w:rsidRPr="00FA748D" w:rsidRDefault="00C16877" w:rsidP="00694DC2">
      <w:pPr>
        <w:tabs>
          <w:tab w:val="left" w:pos="720"/>
        </w:tabs>
        <w:wordWrap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E100AF">
        <w:rPr>
          <w:b/>
          <w:sz w:val="28"/>
          <w:szCs w:val="28"/>
        </w:rPr>
        <w:t xml:space="preserve">. </w:t>
      </w:r>
      <w:r w:rsidR="00E100AF" w:rsidRPr="00FA748D">
        <w:rPr>
          <w:b/>
          <w:sz w:val="28"/>
          <w:szCs w:val="28"/>
        </w:rPr>
        <w:t>Награждение</w:t>
      </w:r>
    </w:p>
    <w:p w:rsidR="00E100AF" w:rsidRDefault="00E100AF" w:rsidP="00694DC2">
      <w:pPr>
        <w:tabs>
          <w:tab w:val="left" w:pos="720"/>
        </w:tabs>
        <w:wordWrap/>
        <w:rPr>
          <w:sz w:val="28"/>
          <w:szCs w:val="28"/>
        </w:rPr>
      </w:pPr>
      <w:r w:rsidRPr="00FA748D">
        <w:rPr>
          <w:sz w:val="28"/>
          <w:szCs w:val="28"/>
        </w:rPr>
        <w:t>Победители и Призёры  в своей весовой категории награждаются медалью</w:t>
      </w:r>
      <w:r>
        <w:rPr>
          <w:sz w:val="28"/>
          <w:szCs w:val="28"/>
        </w:rPr>
        <w:t xml:space="preserve"> и</w:t>
      </w:r>
      <w:r w:rsidRPr="00FA748D">
        <w:rPr>
          <w:sz w:val="28"/>
          <w:szCs w:val="28"/>
        </w:rPr>
        <w:t xml:space="preserve"> дипломом соответствующей степени</w:t>
      </w:r>
      <w:r>
        <w:rPr>
          <w:sz w:val="28"/>
          <w:szCs w:val="28"/>
        </w:rPr>
        <w:t>.</w:t>
      </w:r>
    </w:p>
    <w:p w:rsidR="00E100AF" w:rsidRPr="00FA748D" w:rsidRDefault="00E100AF" w:rsidP="00694DC2">
      <w:pPr>
        <w:tabs>
          <w:tab w:val="left" w:pos="720"/>
        </w:tabs>
        <w:wordWrap/>
        <w:rPr>
          <w:sz w:val="28"/>
          <w:szCs w:val="28"/>
        </w:rPr>
      </w:pPr>
      <w:r w:rsidRPr="00FA748D">
        <w:rPr>
          <w:sz w:val="28"/>
          <w:szCs w:val="28"/>
        </w:rPr>
        <w:t>Организаторами соревнований предусмотрены номинации и подарки от спонсоров.</w:t>
      </w:r>
    </w:p>
    <w:p w:rsidR="00E100AF" w:rsidRDefault="00E100AF" w:rsidP="00694DC2">
      <w:pPr>
        <w:tabs>
          <w:tab w:val="left" w:pos="720"/>
        </w:tabs>
        <w:wordWrap/>
        <w:jc w:val="center"/>
        <w:rPr>
          <w:sz w:val="28"/>
          <w:szCs w:val="28"/>
        </w:rPr>
      </w:pPr>
    </w:p>
    <w:p w:rsidR="00E100AF" w:rsidRPr="00FA748D" w:rsidRDefault="00C16877" w:rsidP="00694DC2">
      <w:pPr>
        <w:tabs>
          <w:tab w:val="left" w:pos="720"/>
        </w:tabs>
        <w:wordWrap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100AF" w:rsidRPr="00C16877">
        <w:rPr>
          <w:b/>
          <w:sz w:val="28"/>
          <w:szCs w:val="28"/>
        </w:rPr>
        <w:t>.</w:t>
      </w:r>
      <w:r w:rsidR="00E100AF" w:rsidRPr="00FA748D">
        <w:rPr>
          <w:b/>
          <w:sz w:val="28"/>
          <w:szCs w:val="28"/>
        </w:rPr>
        <w:t>Финансирование</w:t>
      </w:r>
    </w:p>
    <w:p w:rsidR="00C16877" w:rsidRDefault="00E100AF" w:rsidP="00C16877">
      <w:pPr>
        <w:wordWrap/>
        <w:ind w:left="142" w:firstLine="425"/>
        <w:rPr>
          <w:sz w:val="28"/>
          <w:szCs w:val="28"/>
        </w:rPr>
      </w:pPr>
      <w:r w:rsidRPr="00FA748D">
        <w:rPr>
          <w:sz w:val="28"/>
          <w:szCs w:val="28"/>
        </w:rPr>
        <w:t>Расходы, связанные с проведением турнира (аренда спортивного зала, медобслуживание, судейство, оборудование, атрибутика, награждение кубками, медалями и грамотами и т.д.), осуществляются из спонсорской помощи и помощи Организаторов соревнований.</w:t>
      </w:r>
    </w:p>
    <w:p w:rsidR="00E100AF" w:rsidRDefault="00E100AF" w:rsidP="00C16877">
      <w:pPr>
        <w:wordWrap/>
        <w:ind w:left="142" w:firstLine="425"/>
        <w:rPr>
          <w:sz w:val="28"/>
          <w:szCs w:val="28"/>
        </w:rPr>
      </w:pPr>
      <w:r w:rsidRPr="00FA748D">
        <w:rPr>
          <w:sz w:val="28"/>
          <w:szCs w:val="28"/>
        </w:rPr>
        <w:t xml:space="preserve">Расходы, связанные с оплатой проезда к месту соревнований и </w:t>
      </w:r>
      <w:r w:rsidRPr="00C74613">
        <w:rPr>
          <w:sz w:val="28"/>
          <w:szCs w:val="28"/>
        </w:rPr>
        <w:t xml:space="preserve">обратно, </w:t>
      </w:r>
      <w:r w:rsidR="0056705E" w:rsidRPr="00C74613">
        <w:rPr>
          <w:sz w:val="28"/>
          <w:szCs w:val="28"/>
        </w:rPr>
        <w:t>тренеров и представителей команд несут командирую</w:t>
      </w:r>
      <w:r w:rsidR="0056705E">
        <w:rPr>
          <w:sz w:val="28"/>
          <w:szCs w:val="28"/>
        </w:rPr>
        <w:t xml:space="preserve">щие организации.  </w:t>
      </w:r>
    </w:p>
    <w:p w:rsidR="00E100AF" w:rsidRDefault="00E100AF" w:rsidP="0044012E">
      <w:pPr>
        <w:tabs>
          <w:tab w:val="left" w:pos="426"/>
        </w:tabs>
        <w:wordWrap/>
        <w:rPr>
          <w:sz w:val="28"/>
          <w:szCs w:val="28"/>
        </w:rPr>
      </w:pPr>
    </w:p>
    <w:p w:rsidR="00E100AF" w:rsidRDefault="00E100AF" w:rsidP="00694DC2">
      <w:pPr>
        <w:tabs>
          <w:tab w:val="left" w:pos="426"/>
        </w:tabs>
        <w:wordWrap/>
        <w:spacing w:line="276" w:lineRule="auto"/>
        <w:rPr>
          <w:sz w:val="28"/>
          <w:szCs w:val="28"/>
        </w:rPr>
      </w:pPr>
    </w:p>
    <w:p w:rsidR="00E100AF" w:rsidRDefault="00E100AF" w:rsidP="008F49D2">
      <w:pPr>
        <w:tabs>
          <w:tab w:val="left" w:pos="426"/>
        </w:tabs>
        <w:wordWrap/>
        <w:ind w:left="426"/>
        <w:rPr>
          <w:sz w:val="28"/>
          <w:szCs w:val="28"/>
        </w:rPr>
      </w:pPr>
      <w:r w:rsidRPr="00C74613">
        <w:rPr>
          <w:sz w:val="28"/>
          <w:szCs w:val="28"/>
        </w:rPr>
        <w:t xml:space="preserve">Предварительное подтверждение об участии в </w:t>
      </w:r>
      <w:r w:rsidR="001C5CAC">
        <w:rPr>
          <w:sz w:val="28"/>
          <w:szCs w:val="28"/>
        </w:rPr>
        <w:t>Международном Турнире</w:t>
      </w:r>
      <w:r w:rsidRPr="00C74613">
        <w:rPr>
          <w:sz w:val="28"/>
          <w:szCs w:val="28"/>
        </w:rPr>
        <w:t xml:space="preserve"> сообщается в организационный комитет. </w:t>
      </w:r>
    </w:p>
    <w:p w:rsidR="008F49D2" w:rsidRDefault="008F49D2" w:rsidP="008F49D2">
      <w:pPr>
        <w:tabs>
          <w:tab w:val="left" w:pos="426"/>
        </w:tabs>
        <w:wordWrap/>
        <w:ind w:left="426"/>
        <w:rPr>
          <w:sz w:val="28"/>
          <w:szCs w:val="28"/>
        </w:rPr>
      </w:pPr>
    </w:p>
    <w:p w:rsidR="00C16877" w:rsidRDefault="00C16877" w:rsidP="008F49D2">
      <w:pPr>
        <w:tabs>
          <w:tab w:val="left" w:pos="426"/>
        </w:tabs>
        <w:wordWrap/>
        <w:ind w:left="426"/>
        <w:rPr>
          <w:sz w:val="28"/>
          <w:szCs w:val="28"/>
        </w:rPr>
      </w:pPr>
    </w:p>
    <w:p w:rsidR="00C16877" w:rsidRDefault="00C16877" w:rsidP="008F49D2">
      <w:pPr>
        <w:tabs>
          <w:tab w:val="left" w:pos="426"/>
        </w:tabs>
        <w:wordWrap/>
        <w:ind w:left="426"/>
        <w:rPr>
          <w:sz w:val="28"/>
          <w:szCs w:val="28"/>
        </w:rPr>
      </w:pPr>
    </w:p>
    <w:p w:rsidR="008F49D2" w:rsidRDefault="00E100AF" w:rsidP="008F49D2">
      <w:pPr>
        <w:tabs>
          <w:tab w:val="left" w:pos="426"/>
        </w:tabs>
        <w:wordWrap/>
        <w:jc w:val="center"/>
        <w:rPr>
          <w:sz w:val="28"/>
          <w:szCs w:val="28"/>
        </w:rPr>
      </w:pPr>
      <w:r w:rsidRPr="00C74613">
        <w:rPr>
          <w:sz w:val="28"/>
          <w:szCs w:val="28"/>
        </w:rPr>
        <w:t>Телефон для к</w:t>
      </w:r>
      <w:r w:rsidR="0044012E">
        <w:rPr>
          <w:sz w:val="28"/>
          <w:szCs w:val="28"/>
        </w:rPr>
        <w:t>онтакта: 8-967-093-00-66 Сергей</w:t>
      </w:r>
    </w:p>
    <w:p w:rsidR="00C16877" w:rsidRDefault="007E0F1A" w:rsidP="00F358C7">
      <w:pPr>
        <w:tabs>
          <w:tab w:val="left" w:pos="426"/>
        </w:tabs>
        <w:wordWrap/>
        <w:ind w:right="25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8-905-790-12-55 </w:t>
      </w:r>
      <w:r w:rsidR="007B70F7">
        <w:rPr>
          <w:sz w:val="28"/>
          <w:szCs w:val="28"/>
        </w:rPr>
        <w:t>Алексей</w:t>
      </w:r>
    </w:p>
    <w:p w:rsidR="00C16877" w:rsidRDefault="00C16877" w:rsidP="008F49D2">
      <w:pPr>
        <w:tabs>
          <w:tab w:val="left" w:pos="426"/>
        </w:tabs>
        <w:wordWrap/>
        <w:jc w:val="center"/>
        <w:rPr>
          <w:sz w:val="28"/>
          <w:szCs w:val="28"/>
        </w:rPr>
      </w:pPr>
    </w:p>
    <w:p w:rsidR="00C16877" w:rsidRDefault="00C16877" w:rsidP="008F49D2">
      <w:pPr>
        <w:tabs>
          <w:tab w:val="left" w:pos="426"/>
        </w:tabs>
        <w:wordWrap/>
        <w:jc w:val="center"/>
        <w:rPr>
          <w:sz w:val="28"/>
          <w:szCs w:val="28"/>
        </w:rPr>
      </w:pPr>
    </w:p>
    <w:p w:rsidR="007B70F7" w:rsidRDefault="00E100AF" w:rsidP="005D3A8C">
      <w:pPr>
        <w:tabs>
          <w:tab w:val="left" w:pos="426"/>
        </w:tabs>
        <w:wordWrap/>
        <w:jc w:val="center"/>
        <w:rPr>
          <w:sz w:val="28"/>
          <w:szCs w:val="28"/>
        </w:rPr>
      </w:pPr>
      <w:r w:rsidRPr="00C74613">
        <w:rPr>
          <w:sz w:val="28"/>
          <w:szCs w:val="28"/>
        </w:rPr>
        <w:t xml:space="preserve">Заявки присылать на почту, </w:t>
      </w:r>
      <w:r w:rsidRPr="00C74613">
        <w:rPr>
          <w:sz w:val="28"/>
          <w:szCs w:val="28"/>
          <w:lang w:val="en-US"/>
        </w:rPr>
        <w:t>E</w:t>
      </w:r>
      <w:r w:rsidRPr="00C74613">
        <w:rPr>
          <w:sz w:val="28"/>
          <w:szCs w:val="28"/>
        </w:rPr>
        <w:t>-</w:t>
      </w:r>
      <w:r w:rsidRPr="00C74613">
        <w:rPr>
          <w:sz w:val="28"/>
          <w:szCs w:val="28"/>
          <w:lang w:val="en-US"/>
        </w:rPr>
        <w:t>mail</w:t>
      </w:r>
      <w:r w:rsidRPr="00C74613">
        <w:rPr>
          <w:sz w:val="28"/>
          <w:szCs w:val="28"/>
        </w:rPr>
        <w:t xml:space="preserve">: </w:t>
      </w:r>
      <w:hyperlink r:id="rId21" w:history="1">
        <w:r w:rsidRPr="0032005C">
          <w:rPr>
            <w:rStyle w:val="a3"/>
            <w:sz w:val="28"/>
            <w:szCs w:val="28"/>
            <w:u w:val="none"/>
            <w:lang w:val="en-US"/>
          </w:rPr>
          <w:t>kmsb</w:t>
        </w:r>
        <w:r w:rsidRPr="0032005C">
          <w:rPr>
            <w:rStyle w:val="a3"/>
            <w:sz w:val="28"/>
            <w:szCs w:val="28"/>
            <w:u w:val="none"/>
          </w:rPr>
          <w:t>-</w:t>
        </w:r>
        <w:r w:rsidRPr="0032005C">
          <w:rPr>
            <w:rStyle w:val="a3"/>
            <w:sz w:val="28"/>
            <w:szCs w:val="28"/>
            <w:u w:val="none"/>
            <w:lang w:val="en-US"/>
          </w:rPr>
          <w:t>olimp</w:t>
        </w:r>
        <w:r w:rsidRPr="0032005C">
          <w:rPr>
            <w:rStyle w:val="a3"/>
            <w:sz w:val="28"/>
            <w:szCs w:val="28"/>
            <w:u w:val="none"/>
          </w:rPr>
          <w:t>@</w:t>
        </w:r>
        <w:r w:rsidRPr="0032005C">
          <w:rPr>
            <w:rStyle w:val="a3"/>
            <w:sz w:val="28"/>
            <w:szCs w:val="28"/>
            <w:u w:val="none"/>
            <w:lang w:val="en-US"/>
          </w:rPr>
          <w:t>mail</w:t>
        </w:r>
        <w:r w:rsidRPr="0032005C">
          <w:rPr>
            <w:rStyle w:val="a3"/>
            <w:sz w:val="28"/>
            <w:szCs w:val="28"/>
            <w:u w:val="none"/>
          </w:rPr>
          <w:t>.</w:t>
        </w:r>
        <w:r w:rsidRPr="0032005C">
          <w:rPr>
            <w:rStyle w:val="a3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44012E">
        <w:rPr>
          <w:sz w:val="28"/>
          <w:szCs w:val="28"/>
        </w:rPr>
        <w:t xml:space="preserve">или </w:t>
      </w:r>
    </w:p>
    <w:p w:rsidR="0044012E" w:rsidRDefault="0044012E" w:rsidP="008A09E4">
      <w:pPr>
        <w:tabs>
          <w:tab w:val="left" w:pos="720"/>
        </w:tabs>
        <w:wordWrap/>
        <w:rPr>
          <w:sz w:val="28"/>
          <w:szCs w:val="28"/>
        </w:rPr>
      </w:pPr>
    </w:p>
    <w:p w:rsidR="0044012E" w:rsidRDefault="00432A37" w:rsidP="008A09E4">
      <w:pPr>
        <w:tabs>
          <w:tab w:val="left" w:pos="720"/>
        </w:tabs>
        <w:wordWrap/>
        <w:jc w:val="center"/>
        <w:rPr>
          <w:sz w:val="28"/>
          <w:szCs w:val="28"/>
        </w:rPr>
      </w:pPr>
      <w:r w:rsidRPr="00C74613">
        <w:rPr>
          <w:i/>
          <w:sz w:val="28"/>
          <w:szCs w:val="28"/>
        </w:rPr>
        <w:t>Настоящее положение является официальным вызовом на соревнования</w:t>
      </w:r>
      <w:r w:rsidR="00295AAA" w:rsidRPr="00C74613">
        <w:rPr>
          <w:sz w:val="28"/>
          <w:szCs w:val="28"/>
        </w:rPr>
        <w:t>.</w:t>
      </w:r>
    </w:p>
    <w:p w:rsidR="008A09E4" w:rsidRDefault="008A09E4" w:rsidP="008A09E4">
      <w:pPr>
        <w:tabs>
          <w:tab w:val="left" w:pos="720"/>
        </w:tabs>
        <w:wordWrap/>
        <w:jc w:val="center"/>
        <w:rPr>
          <w:sz w:val="28"/>
          <w:szCs w:val="28"/>
        </w:rPr>
      </w:pPr>
    </w:p>
    <w:p w:rsidR="008A09E4" w:rsidRPr="00C74613" w:rsidRDefault="008A09E4" w:rsidP="008A09E4">
      <w:pPr>
        <w:tabs>
          <w:tab w:val="left" w:pos="720"/>
        </w:tabs>
        <w:wordWrap/>
        <w:jc w:val="center"/>
        <w:rPr>
          <w:sz w:val="28"/>
          <w:szCs w:val="28"/>
        </w:rPr>
      </w:pPr>
    </w:p>
    <w:p w:rsidR="00E100AF" w:rsidRPr="00C74613" w:rsidRDefault="00E100AF" w:rsidP="007B70F7">
      <w:pPr>
        <w:wordWrap/>
        <w:ind w:left="709"/>
        <w:jc w:val="left"/>
        <w:rPr>
          <w:sz w:val="28"/>
          <w:szCs w:val="28"/>
        </w:rPr>
      </w:pPr>
      <w:r w:rsidRPr="00C74613">
        <w:rPr>
          <w:sz w:val="28"/>
          <w:szCs w:val="28"/>
        </w:rPr>
        <w:t>ОРГКОМИТЕТ</w:t>
      </w:r>
    </w:p>
    <w:p w:rsidR="00BC248A" w:rsidRDefault="00BC248A" w:rsidP="00BC248A">
      <w:pPr>
        <w:wordWrap/>
        <w:rPr>
          <w:rFonts w:ascii="Arial" w:hAnsi="Arial"/>
          <w:sz w:val="22"/>
        </w:rPr>
      </w:pPr>
    </w:p>
    <w:p w:rsidR="00BC248A" w:rsidRPr="001F5056" w:rsidRDefault="00BC248A" w:rsidP="00BC248A">
      <w:pPr>
        <w:wordWrap/>
        <w:jc w:val="center"/>
        <w:rPr>
          <w:rFonts w:ascii="Arial" w:hAnsi="Arial"/>
          <w:i/>
        </w:rPr>
      </w:pPr>
      <w:r w:rsidRPr="001F5056">
        <w:rPr>
          <w:rFonts w:ascii="Arial" w:hAnsi="Arial"/>
          <w:i/>
        </w:rPr>
        <w:t>Заявка на со</w:t>
      </w:r>
      <w:r w:rsidR="008F49D2">
        <w:rPr>
          <w:rFonts w:ascii="Arial" w:hAnsi="Arial"/>
          <w:i/>
        </w:rPr>
        <w:t>ревнования, карточка участника</w:t>
      </w:r>
      <w:r>
        <w:rPr>
          <w:rFonts w:ascii="Arial" w:hAnsi="Arial"/>
          <w:i/>
        </w:rPr>
        <w:t xml:space="preserve">, </w:t>
      </w:r>
      <w:r w:rsidR="008F49D2">
        <w:rPr>
          <w:rFonts w:ascii="Arial" w:hAnsi="Arial"/>
          <w:i/>
        </w:rPr>
        <w:t xml:space="preserve">Правила соревнований </w:t>
      </w:r>
      <w:r w:rsidRPr="001F5056">
        <w:rPr>
          <w:rFonts w:ascii="Arial" w:hAnsi="Arial"/>
          <w:i/>
        </w:rPr>
        <w:t>ОСЕ прилагается ниже</w:t>
      </w:r>
      <w:r>
        <w:rPr>
          <w:rFonts w:ascii="Arial" w:hAnsi="Arial"/>
          <w:i/>
        </w:rPr>
        <w:t>.</w:t>
      </w:r>
    </w:p>
    <w:p w:rsidR="00BC248A" w:rsidRPr="00806581" w:rsidRDefault="00BC248A" w:rsidP="00BC248A">
      <w:pPr>
        <w:jc w:val="center"/>
        <w:rPr>
          <w:b/>
          <w:sz w:val="28"/>
          <w:szCs w:val="28"/>
        </w:rPr>
      </w:pPr>
      <w:r w:rsidRPr="00806581">
        <w:rPr>
          <w:b/>
          <w:sz w:val="28"/>
          <w:szCs w:val="28"/>
        </w:rPr>
        <w:t>З А Я В К А    Н А    С О Р Е В Н О В А Н И Я</w:t>
      </w:r>
    </w:p>
    <w:p w:rsidR="00BC248A" w:rsidRPr="00806581" w:rsidRDefault="00BC248A" w:rsidP="00BC248A">
      <w:pPr>
        <w:rPr>
          <w:sz w:val="28"/>
          <w:szCs w:val="28"/>
        </w:rPr>
      </w:pPr>
    </w:p>
    <w:p w:rsidR="00BC248A" w:rsidRPr="00806581" w:rsidRDefault="00BC248A" w:rsidP="00BC24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 Организации ______</w:t>
      </w:r>
      <w:r w:rsidRPr="00806581">
        <w:rPr>
          <w:sz w:val="28"/>
          <w:szCs w:val="28"/>
        </w:rPr>
        <w:t>_________________</w:t>
      </w:r>
      <w:r>
        <w:rPr>
          <w:sz w:val="28"/>
          <w:szCs w:val="28"/>
        </w:rPr>
        <w:t>_________</w:t>
      </w:r>
      <w:r w:rsidRPr="00806581">
        <w:rPr>
          <w:sz w:val="28"/>
          <w:szCs w:val="28"/>
        </w:rPr>
        <w:t xml:space="preserve"> на  участие  в  соревнованиях</w:t>
      </w:r>
    </w:p>
    <w:p w:rsidR="00295AAA" w:rsidRDefault="007B70F7" w:rsidP="007B70F7">
      <w:pPr>
        <w:wordWrap/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3-ий </w:t>
      </w:r>
      <w:r w:rsidR="001C5CAC">
        <w:rPr>
          <w:sz w:val="28"/>
          <w:szCs w:val="28"/>
        </w:rPr>
        <w:t>Международного Турнира</w:t>
      </w:r>
      <w:r w:rsidR="00BC248A" w:rsidRPr="00806581">
        <w:rPr>
          <w:sz w:val="28"/>
          <w:szCs w:val="28"/>
        </w:rPr>
        <w:t xml:space="preserve"> по Смешанным Единоборствам</w:t>
      </w:r>
      <w:r w:rsidRPr="007B70F7">
        <w:rPr>
          <w:sz w:val="28"/>
          <w:szCs w:val="28"/>
        </w:rPr>
        <w:t xml:space="preserve">на Кубок </w:t>
      </w:r>
    </w:p>
    <w:p w:rsidR="007B70F7" w:rsidRPr="007B70F7" w:rsidRDefault="007B70F7" w:rsidP="007B70F7">
      <w:pPr>
        <w:wordWrap/>
        <w:spacing w:line="276" w:lineRule="auto"/>
        <w:ind w:left="360"/>
        <w:jc w:val="center"/>
        <w:rPr>
          <w:sz w:val="28"/>
          <w:szCs w:val="28"/>
        </w:rPr>
      </w:pPr>
      <w:r w:rsidRPr="007B70F7">
        <w:rPr>
          <w:sz w:val="28"/>
          <w:szCs w:val="28"/>
        </w:rPr>
        <w:t>командира группы специального назначенияВДВ Героя России гвардии капитана</w:t>
      </w:r>
    </w:p>
    <w:p w:rsidR="007B70F7" w:rsidRPr="007B70F7" w:rsidRDefault="007B70F7" w:rsidP="007B70F7">
      <w:pPr>
        <w:wordWrap/>
        <w:spacing w:line="276" w:lineRule="auto"/>
        <w:ind w:left="360"/>
        <w:jc w:val="center"/>
        <w:rPr>
          <w:sz w:val="28"/>
          <w:szCs w:val="28"/>
        </w:rPr>
      </w:pPr>
      <w:r w:rsidRPr="007B70F7">
        <w:rPr>
          <w:sz w:val="28"/>
          <w:szCs w:val="28"/>
        </w:rPr>
        <w:t>Жидкова Дмитрия Васильевича</w:t>
      </w:r>
    </w:p>
    <w:p w:rsidR="00BC248A" w:rsidRDefault="00BC248A" w:rsidP="00BC248A">
      <w:pPr>
        <w:wordWrap/>
        <w:spacing w:line="276" w:lineRule="auto"/>
        <w:jc w:val="center"/>
        <w:rPr>
          <w:sz w:val="28"/>
          <w:szCs w:val="28"/>
        </w:rPr>
      </w:pPr>
    </w:p>
    <w:p w:rsidR="00BC248A" w:rsidRPr="00806581" w:rsidRDefault="007B70F7" w:rsidP="00BC248A">
      <w:pPr>
        <w:tabs>
          <w:tab w:val="left" w:pos="3119"/>
        </w:tabs>
        <w:wordWr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« 30.10.14 г.»  </w:t>
      </w:r>
      <w:r w:rsidR="00432A37">
        <w:rPr>
          <w:sz w:val="28"/>
          <w:szCs w:val="28"/>
        </w:rPr>
        <w:t>по «02.11.14</w:t>
      </w:r>
      <w:r w:rsidR="00BC248A" w:rsidRPr="00806581">
        <w:rPr>
          <w:sz w:val="28"/>
          <w:szCs w:val="28"/>
        </w:rPr>
        <w:t xml:space="preserve"> г.»  </w:t>
      </w:r>
      <w:r w:rsidR="000B7D67">
        <w:rPr>
          <w:sz w:val="28"/>
          <w:szCs w:val="28"/>
        </w:rPr>
        <w:t xml:space="preserve">Россия, </w:t>
      </w:r>
      <w:r w:rsidR="00D442F6">
        <w:rPr>
          <w:sz w:val="28"/>
          <w:szCs w:val="28"/>
        </w:rPr>
        <w:t>г.</w:t>
      </w:r>
      <w:r>
        <w:rPr>
          <w:sz w:val="28"/>
          <w:szCs w:val="28"/>
        </w:rPr>
        <w:t>Нижний Новгород</w:t>
      </w:r>
    </w:p>
    <w:p w:rsidR="00BC248A" w:rsidRPr="00806581" w:rsidRDefault="00BC248A" w:rsidP="00BC248A">
      <w:pPr>
        <w:jc w:val="center"/>
        <w:rPr>
          <w:b/>
          <w:sz w:val="16"/>
          <w:szCs w:val="16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5"/>
        <w:gridCol w:w="1559"/>
        <w:gridCol w:w="1134"/>
        <w:gridCol w:w="1276"/>
        <w:gridCol w:w="2410"/>
        <w:gridCol w:w="1417"/>
      </w:tblGrid>
      <w:tr w:rsidR="00BC248A" w:rsidRPr="00AC6770" w:rsidTr="0044012E">
        <w:trPr>
          <w:trHeight w:val="661"/>
          <w:jc w:val="center"/>
        </w:trPr>
        <w:tc>
          <w:tcPr>
            <w:tcW w:w="425" w:type="dxa"/>
            <w:vAlign w:val="center"/>
          </w:tcPr>
          <w:p w:rsidR="00BC248A" w:rsidRPr="00806581" w:rsidRDefault="00BC248A" w:rsidP="00D442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№</w:t>
            </w:r>
          </w:p>
          <w:p w:rsidR="00BC248A" w:rsidRPr="00806581" w:rsidRDefault="00BC248A" w:rsidP="00D442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Ф.И.О.</w:t>
            </w:r>
          </w:p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спортсмена</w:t>
            </w:r>
          </w:p>
        </w:tc>
        <w:tc>
          <w:tcPr>
            <w:tcW w:w="1559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Дата</w:t>
            </w:r>
          </w:p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Весов кат.</w:t>
            </w:r>
          </w:p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(кг)</w:t>
            </w:r>
          </w:p>
        </w:tc>
        <w:tc>
          <w:tcPr>
            <w:tcW w:w="2410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Ф.И.О.</w:t>
            </w:r>
          </w:p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1417" w:type="dxa"/>
            <w:vAlign w:val="center"/>
          </w:tcPr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Виза врача</w:t>
            </w:r>
          </w:p>
          <w:p w:rsidR="00BC248A" w:rsidRPr="00806581" w:rsidRDefault="00BC248A" w:rsidP="00D442F6">
            <w:pPr>
              <w:ind w:left="-42" w:right="-108"/>
              <w:jc w:val="center"/>
              <w:rPr>
                <w:b/>
                <w:sz w:val="24"/>
                <w:szCs w:val="24"/>
              </w:rPr>
            </w:pPr>
            <w:r w:rsidRPr="00806581">
              <w:rPr>
                <w:b/>
                <w:sz w:val="24"/>
                <w:szCs w:val="24"/>
              </w:rPr>
              <w:t>печать</w:t>
            </w:r>
          </w:p>
        </w:tc>
      </w:tr>
      <w:tr w:rsidR="00BC248A" w:rsidRPr="00AC6770" w:rsidTr="0044012E">
        <w:trPr>
          <w:trHeight w:val="357"/>
          <w:jc w:val="center"/>
        </w:trPr>
        <w:tc>
          <w:tcPr>
            <w:tcW w:w="11056" w:type="dxa"/>
            <w:gridSpan w:val="7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b/>
                <w:sz w:val="24"/>
                <w:szCs w:val="24"/>
              </w:rPr>
              <w:t>Возрастная  группа  12 - 13  лет</w:t>
            </w:r>
          </w:p>
        </w:tc>
      </w:tr>
      <w:tr w:rsidR="00BC248A" w:rsidRPr="00AC6770" w:rsidTr="0044012E">
        <w:trPr>
          <w:trHeight w:val="552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rPr>
          <w:trHeight w:val="552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rPr>
          <w:trHeight w:val="552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313"/>
          <w:jc w:val="center"/>
        </w:trPr>
        <w:tc>
          <w:tcPr>
            <w:tcW w:w="11056" w:type="dxa"/>
            <w:gridSpan w:val="7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b/>
                <w:sz w:val="24"/>
                <w:szCs w:val="24"/>
              </w:rPr>
              <w:t>Возрастная  группа  14 - 15  лет</w:t>
            </w:r>
          </w:p>
        </w:tc>
      </w:tr>
      <w:tr w:rsidR="00BC248A" w:rsidRPr="00AC6770" w:rsidTr="0044012E">
        <w:tblPrEx>
          <w:tblLook w:val="0000"/>
        </w:tblPrEx>
        <w:trPr>
          <w:trHeight w:val="58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8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8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313"/>
          <w:jc w:val="center"/>
        </w:trPr>
        <w:tc>
          <w:tcPr>
            <w:tcW w:w="11056" w:type="dxa"/>
            <w:gridSpan w:val="7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 группа  16</w:t>
            </w:r>
            <w:r w:rsidRPr="00AC6770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17</w:t>
            </w:r>
            <w:r w:rsidRPr="00AC6770">
              <w:rPr>
                <w:b/>
                <w:sz w:val="24"/>
                <w:szCs w:val="24"/>
              </w:rPr>
              <w:t xml:space="preserve">  лет</w:t>
            </w:r>
          </w:p>
        </w:tc>
      </w:tr>
      <w:tr w:rsidR="00BC248A" w:rsidRPr="00AC6770" w:rsidTr="0044012E">
        <w:tblPrEx>
          <w:tblLook w:val="0000"/>
        </w:tblPrEx>
        <w:trPr>
          <w:trHeight w:val="56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6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6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65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313"/>
          <w:jc w:val="center"/>
        </w:trPr>
        <w:tc>
          <w:tcPr>
            <w:tcW w:w="11056" w:type="dxa"/>
            <w:gridSpan w:val="7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с 18 лет и старше</w:t>
            </w: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ind w:left="-126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 w:rsidRPr="00AC677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32005C" w:rsidP="00D44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BC248A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248A" w:rsidRPr="00AC6770" w:rsidRDefault="00BC248A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248A" w:rsidRPr="00AC6770" w:rsidRDefault="00BC248A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48A" w:rsidRPr="00AC6770" w:rsidRDefault="00BC248A" w:rsidP="00D442F6">
            <w:pPr>
              <w:jc w:val="center"/>
              <w:rPr>
                <w:sz w:val="24"/>
                <w:szCs w:val="24"/>
              </w:rPr>
            </w:pPr>
          </w:p>
        </w:tc>
      </w:tr>
      <w:tr w:rsidR="0032005C" w:rsidRPr="00AC6770" w:rsidTr="0044012E">
        <w:tblPrEx>
          <w:tblLook w:val="0000"/>
        </w:tblPrEx>
        <w:trPr>
          <w:trHeight w:val="594"/>
          <w:jc w:val="center"/>
        </w:trPr>
        <w:tc>
          <w:tcPr>
            <w:tcW w:w="425" w:type="dxa"/>
            <w:vAlign w:val="center"/>
          </w:tcPr>
          <w:p w:rsidR="0032005C" w:rsidRPr="00AC6770" w:rsidRDefault="0032005C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05C" w:rsidRPr="00AC6770" w:rsidRDefault="0032005C" w:rsidP="00D442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05C" w:rsidRPr="00AC6770" w:rsidRDefault="0032005C" w:rsidP="00D442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005C" w:rsidRPr="00AC6770" w:rsidRDefault="0032005C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005C" w:rsidRPr="00AC6770" w:rsidRDefault="0032005C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05C" w:rsidRPr="00AC6770" w:rsidRDefault="0032005C" w:rsidP="00D4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05C" w:rsidRPr="00AC6770" w:rsidRDefault="0032005C" w:rsidP="00D442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48A" w:rsidRPr="007B70F7" w:rsidRDefault="00BC248A" w:rsidP="00BC248A">
      <w:pPr>
        <w:rPr>
          <w:sz w:val="16"/>
          <w:szCs w:val="16"/>
        </w:rPr>
      </w:pPr>
    </w:p>
    <w:p w:rsidR="00BC248A" w:rsidRDefault="00BC248A" w:rsidP="00BC248A">
      <w:pPr>
        <w:ind w:right="-104"/>
        <w:rPr>
          <w:sz w:val="24"/>
          <w:szCs w:val="24"/>
        </w:rPr>
      </w:pPr>
      <w:r w:rsidRPr="00AC6770">
        <w:rPr>
          <w:sz w:val="24"/>
          <w:szCs w:val="24"/>
        </w:rPr>
        <w:t xml:space="preserve">Руководитель                                                                                 </w:t>
      </w:r>
      <w:r w:rsidR="00432A37" w:rsidRPr="00AC6770">
        <w:rPr>
          <w:sz w:val="24"/>
          <w:szCs w:val="24"/>
        </w:rPr>
        <w:t>Всего допущено к участию</w:t>
      </w:r>
    </w:p>
    <w:p w:rsidR="00BC248A" w:rsidRPr="00AC6770" w:rsidRDefault="00BC248A" w:rsidP="00BC248A">
      <w:pPr>
        <w:ind w:left="142"/>
        <w:rPr>
          <w:sz w:val="24"/>
          <w:szCs w:val="24"/>
        </w:rPr>
      </w:pPr>
      <w:r w:rsidRPr="00AC6770">
        <w:rPr>
          <w:sz w:val="24"/>
          <w:szCs w:val="24"/>
        </w:rPr>
        <w:t>Организации _____</w:t>
      </w:r>
      <w:r>
        <w:rPr>
          <w:sz w:val="24"/>
          <w:szCs w:val="24"/>
        </w:rPr>
        <w:t>_____________</w:t>
      </w:r>
      <w:r w:rsidR="0032005C">
        <w:rPr>
          <w:sz w:val="24"/>
          <w:szCs w:val="24"/>
        </w:rPr>
        <w:t xml:space="preserve">__________ / ________ /        </w:t>
      </w:r>
      <w:r>
        <w:rPr>
          <w:sz w:val="24"/>
          <w:szCs w:val="24"/>
        </w:rPr>
        <w:t>в соревнованиях спортсменов _</w:t>
      </w:r>
      <w:r w:rsidR="0032005C">
        <w:rPr>
          <w:sz w:val="24"/>
          <w:szCs w:val="24"/>
        </w:rPr>
        <w:t>_________</w:t>
      </w:r>
    </w:p>
    <w:p w:rsidR="00BC248A" w:rsidRPr="00AC6770" w:rsidRDefault="00BC248A" w:rsidP="0032005C">
      <w:pPr>
        <w:ind w:left="9356" w:right="-1"/>
        <w:jc w:val="right"/>
        <w:rPr>
          <w:sz w:val="24"/>
          <w:szCs w:val="24"/>
        </w:rPr>
      </w:pPr>
      <w:r w:rsidRPr="00806581">
        <w:rPr>
          <w:sz w:val="24"/>
          <w:szCs w:val="24"/>
          <w:vertAlign w:val="superscript"/>
        </w:rPr>
        <w:t>М.П. медучреждения</w:t>
      </w:r>
    </w:p>
    <w:p w:rsidR="00BC248A" w:rsidRPr="00806581" w:rsidRDefault="00BC248A" w:rsidP="00BC248A">
      <w:pPr>
        <w:ind w:left="142"/>
        <w:rPr>
          <w:sz w:val="24"/>
          <w:szCs w:val="24"/>
        </w:rPr>
      </w:pPr>
      <w:r w:rsidRPr="00AC6770">
        <w:rPr>
          <w:sz w:val="24"/>
          <w:szCs w:val="24"/>
        </w:rPr>
        <w:t>Представитель  команды  ___________________ / _____________ /</w:t>
      </w:r>
    </w:p>
    <w:p w:rsidR="0044012E" w:rsidRDefault="007B70F7" w:rsidP="00BC248A">
      <w:pPr>
        <w:wordWrap/>
        <w:jc w:val="left"/>
        <w:rPr>
          <w:sz w:val="24"/>
        </w:rPr>
      </w:pPr>
      <w:r>
        <w:rPr>
          <w:sz w:val="24"/>
        </w:rPr>
        <w:t>Приложение-1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8"/>
      </w:tblGrid>
      <w:tr w:rsidR="00BC248A" w:rsidTr="00D442F6">
        <w:trPr>
          <w:trHeight w:val="7425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К А Р Т О Ч К А   У Ч А С Т Н И К А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Вес ____________                                                        № жеребьевки__________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Ф.И.О.____________________________________________________________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организация_____________________________________________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рождения_______________ Страна/ город__________________________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Вид единоборства___________________________________________________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Разряд, звание. Лучший результат_____________________________________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Стаж занятий  ___________   Тренер___________________________________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Врач соревнований (Ф.И.О.) ___________________  Подпись______________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>Судья на взвешивании  (Ф.И.О.) ________________ Подпись______________</w:t>
            </w:r>
          </w:p>
          <w:p w:rsidR="00BC248A" w:rsidRDefault="00BC248A" w:rsidP="00D442F6">
            <w:pPr>
              <w:wordWrap/>
              <w:jc w:val="center"/>
              <w:rPr>
                <w:sz w:val="24"/>
              </w:rPr>
            </w:pPr>
          </w:p>
          <w:p w:rsidR="00BC248A" w:rsidRDefault="00BC248A" w:rsidP="00D442F6">
            <w:pPr>
              <w:rPr>
                <w:sz w:val="24"/>
              </w:rPr>
            </w:pPr>
          </w:p>
        </w:tc>
      </w:tr>
    </w:tbl>
    <w:p w:rsidR="00BC248A" w:rsidRDefault="00BC248A" w:rsidP="00BC248A">
      <w:pPr>
        <w:wordWrap/>
        <w:jc w:val="center"/>
        <w:rPr>
          <w:sz w:val="24"/>
        </w:rPr>
      </w:pPr>
    </w:p>
    <w:p w:rsidR="0044012E" w:rsidRDefault="0044012E" w:rsidP="00BC248A">
      <w:pPr>
        <w:wordWrap/>
        <w:jc w:val="center"/>
        <w:rPr>
          <w:sz w:val="24"/>
        </w:rPr>
      </w:pPr>
    </w:p>
    <w:p w:rsidR="009C6A3D" w:rsidRDefault="009C6A3D" w:rsidP="00BC248A">
      <w:pPr>
        <w:wordWrap/>
        <w:jc w:val="center"/>
        <w:rPr>
          <w:sz w:val="24"/>
        </w:rPr>
      </w:pPr>
    </w:p>
    <w:p w:rsidR="009C6A3D" w:rsidRDefault="009C6A3D" w:rsidP="00BC248A">
      <w:pPr>
        <w:wordWrap/>
        <w:jc w:val="center"/>
        <w:rPr>
          <w:sz w:val="24"/>
        </w:rPr>
      </w:pPr>
    </w:p>
    <w:p w:rsidR="009C6A3D" w:rsidRDefault="009C6A3D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8A09E4" w:rsidRDefault="008A09E4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44012E" w:rsidRDefault="0044012E" w:rsidP="00BC248A">
      <w:pPr>
        <w:wordWrap/>
        <w:jc w:val="center"/>
        <w:rPr>
          <w:sz w:val="32"/>
        </w:rPr>
      </w:pPr>
    </w:p>
    <w:p w:rsidR="00BC248A" w:rsidRDefault="00BC248A" w:rsidP="00BC248A">
      <w:pPr>
        <w:wordWrap/>
        <w:jc w:val="center"/>
        <w:rPr>
          <w:sz w:val="32"/>
        </w:rPr>
      </w:pPr>
    </w:p>
    <w:p w:rsidR="00D442F6" w:rsidRDefault="00D442F6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9D4C64" w:rsidRDefault="009D4C64" w:rsidP="00BC248A">
      <w:pPr>
        <w:wordWrap/>
        <w:jc w:val="center"/>
        <w:rPr>
          <w:sz w:val="32"/>
        </w:rPr>
      </w:pPr>
    </w:p>
    <w:p w:rsidR="00BC248A" w:rsidRDefault="00BC248A" w:rsidP="00BC248A">
      <w:pPr>
        <w:wordWrap/>
        <w:jc w:val="center"/>
        <w:rPr>
          <w:rFonts w:ascii="Calibri" w:hAnsi="Calibri"/>
          <w:sz w:val="28"/>
        </w:rPr>
      </w:pPr>
    </w:p>
    <w:p w:rsidR="005A3EE5" w:rsidRDefault="005A3EE5"/>
    <w:p w:rsidR="009D4C64" w:rsidRDefault="009D4C64"/>
    <w:p w:rsidR="00F358C7" w:rsidRDefault="00F358C7"/>
    <w:p w:rsidR="00F358C7" w:rsidRPr="00E647A2" w:rsidRDefault="005246C9" w:rsidP="00F358C7">
      <w:pPr>
        <w:ind w:left="6521" w:right="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124460</wp:posOffset>
            </wp:positionV>
            <wp:extent cx="1266825" cy="1090930"/>
            <wp:effectExtent l="19050" t="0" r="9525" b="0"/>
            <wp:wrapNone/>
            <wp:docPr id="22" name="Рисунок 3" descr="SC20131105-15285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C20131105-152857-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602" t="13866" r="6441" b="1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43180</wp:posOffset>
            </wp:positionV>
            <wp:extent cx="1077595" cy="1280795"/>
            <wp:effectExtent l="19050" t="0" r="8255" b="0"/>
            <wp:wrapNone/>
            <wp:docPr id="17" name="Рисунок 17" descr="ООСЕ 2+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ОСЕ 2+ - копи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1835" t="14372" r="13422" b="1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8C7" w:rsidRPr="007131D9" w:rsidRDefault="005246C9" w:rsidP="00F358C7">
      <w:pPr>
        <w:ind w:left="6521" w:right="529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-8890</wp:posOffset>
            </wp:positionV>
            <wp:extent cx="1035050" cy="1198880"/>
            <wp:effectExtent l="19050" t="0" r="0" b="0"/>
            <wp:wrapNone/>
            <wp:docPr id="16" name="Рисунок 2" descr="ООСЕ 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ОСЕ 2+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 l="12500" t="14539" r="12837" b="1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C7" w:rsidRPr="007131D9">
        <w:rPr>
          <w:rFonts w:ascii="Arial" w:hAnsi="Arial" w:cs="Arial"/>
          <w:sz w:val="22"/>
          <w:szCs w:val="22"/>
        </w:rPr>
        <w:t>УТВЕРЖДАЮ</w:t>
      </w:r>
    </w:p>
    <w:p w:rsidR="00F358C7" w:rsidRPr="007131D9" w:rsidRDefault="00F358C7" w:rsidP="00F358C7">
      <w:pPr>
        <w:ind w:left="6521" w:right="141"/>
        <w:rPr>
          <w:rFonts w:ascii="Arial" w:hAnsi="Arial" w:cs="Arial"/>
          <w:sz w:val="22"/>
          <w:szCs w:val="22"/>
        </w:rPr>
      </w:pPr>
      <w:r w:rsidRPr="007131D9">
        <w:rPr>
          <w:rFonts w:ascii="Arial" w:hAnsi="Arial" w:cs="Arial"/>
          <w:sz w:val="22"/>
          <w:szCs w:val="22"/>
        </w:rPr>
        <w:t>Президент Общероссийской организации</w:t>
      </w:r>
    </w:p>
    <w:p w:rsidR="00F358C7" w:rsidRPr="007131D9" w:rsidRDefault="00F358C7" w:rsidP="00F358C7">
      <w:pPr>
        <w:ind w:left="6521" w:right="529"/>
        <w:rPr>
          <w:rFonts w:ascii="Arial" w:hAnsi="Arial" w:cs="Arial"/>
          <w:sz w:val="22"/>
          <w:szCs w:val="22"/>
        </w:rPr>
      </w:pPr>
      <w:r w:rsidRPr="007131D9">
        <w:rPr>
          <w:rFonts w:ascii="Arial" w:hAnsi="Arial" w:cs="Arial"/>
          <w:sz w:val="22"/>
          <w:szCs w:val="22"/>
        </w:rPr>
        <w:t>по Развитию Смешанных Единоборств</w:t>
      </w:r>
    </w:p>
    <w:p w:rsidR="00F358C7" w:rsidRPr="007131D9" w:rsidRDefault="00F358C7" w:rsidP="00F358C7">
      <w:pPr>
        <w:ind w:left="6521" w:right="529"/>
        <w:jc w:val="center"/>
        <w:rPr>
          <w:rFonts w:ascii="Arial" w:hAnsi="Arial" w:cs="Arial"/>
          <w:sz w:val="22"/>
          <w:szCs w:val="22"/>
        </w:rPr>
      </w:pPr>
      <w:r w:rsidRPr="007131D9">
        <w:rPr>
          <w:rFonts w:ascii="Arial" w:hAnsi="Arial" w:cs="Arial"/>
          <w:sz w:val="22"/>
          <w:szCs w:val="22"/>
        </w:rPr>
        <w:t>С.М.Евдокимов</w:t>
      </w:r>
    </w:p>
    <w:p w:rsidR="00F358C7" w:rsidRPr="007131D9" w:rsidRDefault="009D4C64" w:rsidP="00F358C7">
      <w:pPr>
        <w:ind w:left="6521" w:right="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Россия 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 Москва 2016</w:t>
      </w:r>
      <w:r w:rsidR="00F358C7" w:rsidRPr="007131D9">
        <w:rPr>
          <w:rFonts w:ascii="Arial" w:hAnsi="Arial" w:cs="Arial"/>
          <w:sz w:val="22"/>
          <w:szCs w:val="22"/>
        </w:rPr>
        <w:t xml:space="preserve"> год</w:t>
      </w:r>
    </w:p>
    <w:p w:rsidR="00F358C7" w:rsidRPr="007131D9" w:rsidRDefault="00F358C7" w:rsidP="00F358C7">
      <w:pPr>
        <w:ind w:left="6804" w:right="529"/>
        <w:jc w:val="center"/>
        <w:rPr>
          <w:rFonts w:ascii="Arial" w:hAnsi="Arial" w:cs="Arial"/>
        </w:rPr>
      </w:pPr>
    </w:p>
    <w:p w:rsidR="00F358C7" w:rsidRPr="007131D9" w:rsidRDefault="00F358C7" w:rsidP="00F358C7">
      <w:pPr>
        <w:ind w:left="6804" w:right="529"/>
        <w:jc w:val="center"/>
        <w:rPr>
          <w:rFonts w:ascii="Arial" w:hAnsi="Arial" w:cs="Arial"/>
        </w:rPr>
      </w:pPr>
    </w:p>
    <w:p w:rsidR="007131D9" w:rsidRPr="007131D9" w:rsidRDefault="007131D9" w:rsidP="00F358C7">
      <w:pPr>
        <w:ind w:left="6804" w:right="529"/>
        <w:jc w:val="center"/>
        <w:rPr>
          <w:rFonts w:ascii="Arial" w:hAnsi="Arial" w:cs="Arial"/>
        </w:rPr>
      </w:pPr>
    </w:p>
    <w:p w:rsidR="00F358C7" w:rsidRPr="00CA668B" w:rsidRDefault="00F358C7" w:rsidP="00F358C7">
      <w:pPr>
        <w:pStyle w:val="ConsPlusNormal"/>
        <w:widowControl/>
        <w:shd w:val="clear" w:color="auto" w:fill="FF0000"/>
        <w:ind w:right="246" w:firstLine="0"/>
        <w:jc w:val="center"/>
        <w:rPr>
          <w:b/>
          <w:color w:val="FFFFFF"/>
          <w:sz w:val="24"/>
          <w:szCs w:val="24"/>
        </w:rPr>
      </w:pPr>
      <w:r w:rsidRPr="00CA668B">
        <w:rPr>
          <w:b/>
          <w:color w:val="FFFFFF"/>
          <w:sz w:val="24"/>
          <w:szCs w:val="24"/>
        </w:rPr>
        <w:t>Общероссийская организация по</w:t>
      </w:r>
      <w:r>
        <w:rPr>
          <w:b/>
          <w:color w:val="FFFFFF"/>
          <w:sz w:val="24"/>
          <w:szCs w:val="24"/>
        </w:rPr>
        <w:t xml:space="preserve"> развитию Смешанных Единоборств«</w:t>
      </w:r>
      <w:r w:rsidRPr="00CA668B">
        <w:rPr>
          <w:b/>
          <w:color w:val="FFFFFF"/>
          <w:sz w:val="24"/>
          <w:szCs w:val="24"/>
        </w:rPr>
        <w:t>ОСЕ</w:t>
      </w:r>
      <w:r>
        <w:rPr>
          <w:b/>
          <w:color w:val="FFFFFF"/>
          <w:sz w:val="24"/>
          <w:szCs w:val="24"/>
        </w:rPr>
        <w:t>»</w:t>
      </w:r>
    </w:p>
    <w:p w:rsidR="00F358C7" w:rsidRPr="004C33C2" w:rsidRDefault="00F358C7" w:rsidP="00F358C7">
      <w:pPr>
        <w:pStyle w:val="ConsPlusNormal"/>
        <w:widowControl/>
        <w:ind w:right="246" w:firstLine="0"/>
        <w:jc w:val="center"/>
        <w:rPr>
          <w:b/>
          <w:sz w:val="16"/>
          <w:szCs w:val="16"/>
        </w:rPr>
      </w:pPr>
    </w:p>
    <w:p w:rsidR="00F358C7" w:rsidRDefault="00F358C7" w:rsidP="00F358C7">
      <w:pPr>
        <w:ind w:left="284" w:right="24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Основные правила  </w:t>
      </w:r>
    </w:p>
    <w:p w:rsidR="00F358C7" w:rsidRDefault="00F358C7" w:rsidP="00F358C7">
      <w:pPr>
        <w:ind w:left="284" w:right="24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"Общероссийской организация по развитию Смешанных Единоборств</w:t>
      </w:r>
      <w:r w:rsidR="00432A37">
        <w:rPr>
          <w:rFonts w:ascii="Arial" w:hAnsi="Arial" w:cs="Arial"/>
          <w:sz w:val="28"/>
          <w:szCs w:val="28"/>
        </w:rPr>
        <w:t>» /</w:t>
      </w:r>
      <w:r>
        <w:rPr>
          <w:rFonts w:ascii="Arial" w:hAnsi="Arial" w:cs="Arial"/>
          <w:sz w:val="28"/>
          <w:szCs w:val="28"/>
        </w:rPr>
        <w:t>Любительская Версия/</w:t>
      </w:r>
    </w:p>
    <w:p w:rsidR="00F358C7" w:rsidRDefault="00F358C7" w:rsidP="00F358C7">
      <w:pPr>
        <w:pStyle w:val="Default"/>
        <w:ind w:right="24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для возрастной группы 12-13, 14-15, </w:t>
      </w:r>
      <w:r w:rsidRPr="00B01AB3">
        <w:rPr>
          <w:rFonts w:ascii="Arial" w:hAnsi="Arial" w:cs="Arial"/>
          <w:bCs/>
          <w:color w:val="0070C0"/>
          <w:sz w:val="28"/>
          <w:szCs w:val="28"/>
        </w:rPr>
        <w:t>16-17</w:t>
      </w:r>
      <w:r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color w:val="FF0000"/>
          <w:sz w:val="28"/>
          <w:szCs w:val="28"/>
        </w:rPr>
        <w:t>18 лет и старше</w:t>
      </w:r>
    </w:p>
    <w:p w:rsidR="00F358C7" w:rsidRPr="004C33C2" w:rsidRDefault="00F358C7" w:rsidP="00F358C7">
      <w:pPr>
        <w:ind w:left="284" w:right="246"/>
        <w:jc w:val="center"/>
        <w:rPr>
          <w:rFonts w:ascii="Arial" w:hAnsi="Arial" w:cs="Arial"/>
          <w:b/>
          <w:sz w:val="16"/>
          <w:szCs w:val="16"/>
        </w:rPr>
      </w:pPr>
    </w:p>
    <w:p w:rsidR="00F358C7" w:rsidRPr="004C33C2" w:rsidRDefault="005246C9" w:rsidP="00F358C7">
      <w:pPr>
        <w:pStyle w:val="Default"/>
        <w:ind w:right="24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410210</wp:posOffset>
            </wp:positionH>
            <wp:positionV relativeFrom="margin">
              <wp:posOffset>2719705</wp:posOffset>
            </wp:positionV>
            <wp:extent cx="6363335" cy="5429250"/>
            <wp:effectExtent l="19050" t="0" r="0" b="0"/>
            <wp:wrapNone/>
            <wp:docPr id="21" name="WordPictureWatermark4779420" descr="SC20131105-152857-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779420" descr="SC20131105-152857-1 - коп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70000" contrast="40000"/>
                    </a:blip>
                    <a:srcRect l="3784" t="13824" r="7823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C7">
        <w:rPr>
          <w:rFonts w:ascii="Arial" w:hAnsi="Arial" w:cs="Arial"/>
          <w:b/>
          <w:bCs/>
          <w:sz w:val="28"/>
          <w:szCs w:val="28"/>
        </w:rPr>
        <w:t>ПРАВИЛА  СОРЕВНОВАНИЙ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Настоящие “Правила” составлены с учетом основных требований Устава и правил соревнований  Общероссийского общественного объединения «Общероссийская организация 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по развитию Смешанных Единоборств», являются обязательными для организаций, проводящих соревнования среди любителей на всей территории России.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Официальные лица (руководители команд, тренеры, спортсмены и судьи), принимающие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участие в соревнованиях, должны в своих действиях руководствоваться общепринятыми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нормами поведения и этики.</w:t>
      </w:r>
    </w:p>
    <w:p w:rsidR="00F358C7" w:rsidRDefault="00F358C7" w:rsidP="00F358C7">
      <w:pPr>
        <w:pStyle w:val="ConsPlusNormal"/>
        <w:widowControl/>
        <w:ind w:left="426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Они обязаны:</w:t>
      </w:r>
    </w:p>
    <w:p w:rsidR="00F358C7" w:rsidRDefault="00F358C7" w:rsidP="00F358C7">
      <w:pPr>
        <w:pStyle w:val="ConsPlusNormal"/>
        <w:widowControl/>
        <w:numPr>
          <w:ilvl w:val="0"/>
          <w:numId w:val="33"/>
        </w:numPr>
        <w:ind w:left="993" w:right="246"/>
        <w:rPr>
          <w:b/>
          <w:sz w:val="22"/>
          <w:szCs w:val="22"/>
        </w:rPr>
      </w:pPr>
      <w:r>
        <w:rPr>
          <w:b/>
          <w:sz w:val="22"/>
          <w:szCs w:val="22"/>
        </w:rPr>
        <w:t>знать и выполнять настоящие “Правила” и “Положение” о соревнованиях;</w:t>
      </w:r>
    </w:p>
    <w:p w:rsidR="00F358C7" w:rsidRDefault="00F358C7" w:rsidP="00F358C7">
      <w:pPr>
        <w:pStyle w:val="ConsPlusNormal"/>
        <w:widowControl/>
        <w:numPr>
          <w:ilvl w:val="0"/>
          <w:numId w:val="33"/>
        </w:numPr>
        <w:ind w:left="993" w:right="246"/>
        <w:rPr>
          <w:b/>
          <w:sz w:val="22"/>
          <w:szCs w:val="22"/>
        </w:rPr>
      </w:pPr>
      <w:r>
        <w:rPr>
          <w:b/>
          <w:sz w:val="22"/>
          <w:szCs w:val="22"/>
        </w:rPr>
        <w:t>быть выдержанными и корректными по отношению к своим соперникам и коллегам;</w:t>
      </w:r>
    </w:p>
    <w:p w:rsidR="00F358C7" w:rsidRDefault="00F358C7" w:rsidP="00F358C7">
      <w:pPr>
        <w:pStyle w:val="ConsPlusNormal"/>
        <w:widowControl/>
        <w:numPr>
          <w:ilvl w:val="0"/>
          <w:numId w:val="33"/>
        </w:numPr>
        <w:ind w:left="993" w:right="246"/>
        <w:rPr>
          <w:b/>
          <w:sz w:val="22"/>
          <w:szCs w:val="22"/>
        </w:rPr>
      </w:pPr>
      <w:r>
        <w:rPr>
          <w:b/>
          <w:sz w:val="22"/>
          <w:szCs w:val="22"/>
        </w:rPr>
        <w:t>проявлять высокие моральные качества, строго соблюдать нравственные принципы</w:t>
      </w:r>
    </w:p>
    <w:p w:rsidR="00F358C7" w:rsidRDefault="00F358C7" w:rsidP="00F358C7">
      <w:pPr>
        <w:pStyle w:val="ConsPlusNormal"/>
        <w:widowControl/>
        <w:ind w:left="993" w:right="24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спорта – честность, принципиальность, благородство;</w:t>
      </w:r>
    </w:p>
    <w:p w:rsidR="00F358C7" w:rsidRDefault="00F358C7" w:rsidP="00F358C7">
      <w:pPr>
        <w:pStyle w:val="ConsPlusNormal"/>
        <w:widowControl/>
        <w:numPr>
          <w:ilvl w:val="0"/>
          <w:numId w:val="34"/>
        </w:numPr>
        <w:ind w:left="993" w:right="246"/>
        <w:rPr>
          <w:b/>
          <w:sz w:val="22"/>
          <w:szCs w:val="22"/>
        </w:rPr>
      </w:pPr>
      <w:r>
        <w:rPr>
          <w:b/>
          <w:sz w:val="22"/>
          <w:szCs w:val="22"/>
        </w:rPr>
        <w:t>активно содействовать развитию и пропаганде спорта, уважать зрителей и любителей Смешанных  Единоборств, не допуская фиктивных боев.</w:t>
      </w:r>
    </w:p>
    <w:p w:rsidR="00F358C7" w:rsidRPr="004C33C2" w:rsidRDefault="00F358C7" w:rsidP="00F358C7">
      <w:pPr>
        <w:ind w:right="246"/>
        <w:rPr>
          <w:rFonts w:ascii="Arial" w:hAnsi="Arial" w:cs="Arial"/>
          <w:sz w:val="10"/>
          <w:szCs w:val="10"/>
        </w:rPr>
      </w:pPr>
    </w:p>
    <w:p w:rsidR="00F358C7" w:rsidRDefault="00F358C7" w:rsidP="00F358C7">
      <w:pPr>
        <w:pStyle w:val="a4"/>
        <w:numPr>
          <w:ilvl w:val="0"/>
          <w:numId w:val="7"/>
        </w:numPr>
        <w:spacing w:after="0" w:line="240" w:lineRule="auto"/>
        <w:ind w:right="246"/>
        <w:rPr>
          <w:rFonts w:ascii="Arial" w:hAnsi="Arial" w:cs="Arial"/>
        </w:rPr>
      </w:pPr>
      <w:r>
        <w:rPr>
          <w:rFonts w:ascii="Arial" w:hAnsi="Arial" w:cs="Arial"/>
          <w:b/>
        </w:rPr>
        <w:t>Система проведения соревнований</w:t>
      </w:r>
    </w:p>
    <w:p w:rsidR="00F358C7" w:rsidRDefault="00F358C7" w:rsidP="00F358C7">
      <w:pPr>
        <w:pStyle w:val="a4"/>
        <w:numPr>
          <w:ilvl w:val="1"/>
          <w:numId w:val="35"/>
        </w:numPr>
        <w:spacing w:after="0" w:line="240" w:lineRule="auto"/>
        <w:ind w:right="246"/>
        <w:rPr>
          <w:rFonts w:ascii="Arial" w:hAnsi="Arial" w:cs="Arial"/>
        </w:rPr>
      </w:pPr>
      <w:r>
        <w:rPr>
          <w:rFonts w:ascii="Arial" w:hAnsi="Arial" w:cs="Arial"/>
        </w:rPr>
        <w:t>Соревнования проводятся по Олимпийской системе, с выбыванием проигравших после первого поражения, поединки за 3 место, от Финалиста.</w:t>
      </w:r>
    </w:p>
    <w:p w:rsidR="00F358C7" w:rsidRDefault="00F358C7" w:rsidP="00F358C7">
      <w:pPr>
        <w:pStyle w:val="a4"/>
        <w:numPr>
          <w:ilvl w:val="1"/>
          <w:numId w:val="35"/>
        </w:numPr>
        <w:spacing w:after="0" w:line="240" w:lineRule="auto"/>
        <w:ind w:right="246"/>
        <w:rPr>
          <w:rFonts w:ascii="Arial" w:hAnsi="Arial" w:cs="Arial"/>
        </w:rPr>
      </w:pPr>
      <w:r>
        <w:rPr>
          <w:rFonts w:ascii="Arial" w:hAnsi="Arial" w:cs="Arial"/>
        </w:rPr>
        <w:t>По круговой системе, каждый с каждым в случае если участников в одной весовой категории, не более 4-х человек</w:t>
      </w:r>
    </w:p>
    <w:p w:rsidR="00F358C7" w:rsidRPr="004C33C2" w:rsidRDefault="00F358C7" w:rsidP="00F358C7">
      <w:pPr>
        <w:pStyle w:val="a4"/>
        <w:spacing w:after="0" w:line="240" w:lineRule="auto"/>
        <w:ind w:left="900" w:right="246"/>
        <w:rPr>
          <w:rFonts w:ascii="Arial" w:hAnsi="Arial" w:cs="Arial"/>
          <w:sz w:val="10"/>
          <w:szCs w:val="10"/>
        </w:rPr>
      </w:pPr>
    </w:p>
    <w:p w:rsidR="00F358C7" w:rsidRDefault="00F358C7" w:rsidP="00F358C7">
      <w:pPr>
        <w:pStyle w:val="Default"/>
        <w:numPr>
          <w:ilvl w:val="0"/>
          <w:numId w:val="7"/>
        </w:numPr>
        <w:ind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Площадка для проведения соревнований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4.1. Соревнования  юношей 12-17 лет, проводятся на открытой площадке из мягких матов </w:t>
      </w:r>
    </w:p>
    <w:p w:rsidR="00F358C7" w:rsidRPr="00E44DC8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(татами, </w:t>
      </w:r>
      <w:r w:rsidRPr="00E44DC8">
        <w:rPr>
          <w:rFonts w:ascii="Arial" w:hAnsi="Arial" w:cs="Arial"/>
        </w:rPr>
        <w:t xml:space="preserve">или борцовский ковёр)  размером 10х10 м (зона зачётных действий - 8х8 м.). 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4.2. Финальные поединки могут проходить на Ринге.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bookmarkStart w:id="0" w:name="_GoBack"/>
      <w:bookmarkEnd w:id="0"/>
      <w:r w:rsidR="00432A37">
        <w:rPr>
          <w:rFonts w:ascii="Arial" w:hAnsi="Arial" w:cs="Arial"/>
        </w:rPr>
        <w:t>Поединки взрослых</w:t>
      </w:r>
      <w:r>
        <w:rPr>
          <w:rFonts w:ascii="Arial" w:hAnsi="Arial" w:cs="Arial"/>
        </w:rPr>
        <w:t xml:space="preserve"> спортсменов, с 18 лет и старше, могут проводится; </w:t>
      </w:r>
    </w:p>
    <w:p w:rsidR="00F358C7" w:rsidRDefault="00F358C7" w:rsidP="00F358C7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татами, борцовский ковёр (10х10 м, зона зачётных действий - 8х8 м.)</w:t>
      </w:r>
    </w:p>
    <w:p w:rsidR="00F358C7" w:rsidRDefault="00F358C7" w:rsidP="00F358C7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боксёрский ринг, или ринг для ММА</w:t>
      </w:r>
    </w:p>
    <w:p w:rsidR="00F358C7" w:rsidRDefault="00F358C7" w:rsidP="00F358C7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клетка</w:t>
      </w:r>
    </w:p>
    <w:p w:rsidR="00F358C7" w:rsidRPr="004C33C2" w:rsidRDefault="00F358C7" w:rsidP="00F358C7">
      <w:pPr>
        <w:pStyle w:val="a4"/>
        <w:spacing w:after="0" w:line="240" w:lineRule="auto"/>
        <w:ind w:left="567"/>
        <w:rPr>
          <w:rFonts w:ascii="Arial" w:hAnsi="Arial" w:cs="Arial"/>
          <w:sz w:val="10"/>
          <w:szCs w:val="10"/>
        </w:rPr>
      </w:pPr>
    </w:p>
    <w:p w:rsidR="00F358C7" w:rsidRDefault="00F358C7" w:rsidP="00F358C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Экипировка и одежда спортсмена;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Обязательная  экипировка для спортсмена, согласно утверждёнными Правилами ОСЕ;</w:t>
      </w:r>
    </w:p>
    <w:p w:rsidR="00F358C7" w:rsidRPr="0036603E" w:rsidRDefault="00F358C7" w:rsidP="00F358C7">
      <w:pPr>
        <w:pStyle w:val="a4"/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куртка кимоно (белого, чёрного цвета), </w:t>
      </w:r>
      <w:r w:rsidRPr="0036603E">
        <w:rPr>
          <w:rFonts w:ascii="Arial" w:hAnsi="Arial" w:cs="Arial"/>
          <w:b/>
          <w:color w:val="0070C0"/>
        </w:rPr>
        <w:t xml:space="preserve">с 16 лет и старше (голый торс, </w:t>
      </w:r>
      <w:proofErr w:type="spellStart"/>
      <w:r w:rsidRPr="0036603E">
        <w:rPr>
          <w:rFonts w:ascii="Arial" w:hAnsi="Arial" w:cs="Arial"/>
          <w:b/>
          <w:color w:val="0070C0"/>
        </w:rPr>
        <w:t>ражгард</w:t>
      </w:r>
      <w:proofErr w:type="spellEnd"/>
      <w:r w:rsidRPr="0036603E">
        <w:rPr>
          <w:rFonts w:ascii="Arial" w:hAnsi="Arial" w:cs="Arial"/>
          <w:b/>
          <w:color w:val="0070C0"/>
        </w:rPr>
        <w:t>)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шорты (без карманов, и металлических предметов)</w:t>
      </w:r>
    </w:p>
    <w:p w:rsidR="00F358C7" w:rsidRPr="00B01AB3" w:rsidRDefault="00F358C7" w:rsidP="00F358C7">
      <w:pPr>
        <w:pStyle w:val="a4"/>
        <w:spacing w:after="0" w:line="240" w:lineRule="auto"/>
        <w:ind w:left="567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защитный шлем головы, </w:t>
      </w:r>
      <w:r w:rsidRPr="0036603E">
        <w:rPr>
          <w:rFonts w:ascii="Arial" w:hAnsi="Arial" w:cs="Arial"/>
          <w:b/>
          <w:color w:val="FF0000"/>
        </w:rPr>
        <w:t>с 18 лет и старше (без шлема)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мягкие перчатки с открытыми пальцами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футы на ноги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ракушка (бандаж)</w:t>
      </w:r>
    </w:p>
    <w:p w:rsidR="00F358C7" w:rsidRDefault="00F358C7" w:rsidP="00F358C7">
      <w:pPr>
        <w:pStyle w:val="a4"/>
        <w:spacing w:after="0" w:line="240" w:lineRule="auto"/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капа - </w:t>
      </w:r>
      <w:r w:rsidRPr="0036603E">
        <w:rPr>
          <w:rFonts w:ascii="Arial" w:hAnsi="Arial" w:cs="Arial"/>
          <w:b/>
          <w:color w:val="FF0000"/>
        </w:rPr>
        <w:t>обязательно с 14 лет</w:t>
      </w:r>
    </w:p>
    <w:p w:rsidR="008A09E4" w:rsidRDefault="008A09E4" w:rsidP="00F358C7">
      <w:pPr>
        <w:pStyle w:val="a4"/>
        <w:spacing w:after="0" w:line="240" w:lineRule="auto"/>
        <w:ind w:left="567"/>
        <w:rPr>
          <w:rFonts w:ascii="Arial" w:hAnsi="Arial" w:cs="Arial"/>
          <w:b/>
          <w:color w:val="FF0000"/>
        </w:rPr>
      </w:pPr>
    </w:p>
    <w:p w:rsidR="008A09E4" w:rsidRDefault="008A09E4" w:rsidP="00F358C7">
      <w:pPr>
        <w:pStyle w:val="a4"/>
        <w:spacing w:after="0" w:line="240" w:lineRule="auto"/>
        <w:ind w:left="567"/>
        <w:rPr>
          <w:rFonts w:ascii="Arial" w:hAnsi="Arial" w:cs="Arial"/>
          <w:b/>
          <w:color w:val="FF0000"/>
        </w:rPr>
      </w:pPr>
    </w:p>
    <w:p w:rsidR="008A09E4" w:rsidRDefault="008A09E4" w:rsidP="00F358C7">
      <w:pPr>
        <w:pStyle w:val="a4"/>
        <w:spacing w:after="0" w:line="240" w:lineRule="auto"/>
        <w:ind w:left="567"/>
        <w:rPr>
          <w:rFonts w:ascii="Arial" w:hAnsi="Arial" w:cs="Arial"/>
          <w:b/>
          <w:color w:val="FF0000"/>
        </w:rPr>
      </w:pPr>
    </w:p>
    <w:p w:rsidR="008A09E4" w:rsidRDefault="008A09E4" w:rsidP="00F358C7">
      <w:pPr>
        <w:pStyle w:val="a4"/>
        <w:spacing w:after="0" w:line="240" w:lineRule="auto"/>
        <w:ind w:left="567"/>
        <w:rPr>
          <w:rFonts w:ascii="Arial" w:hAnsi="Arial" w:cs="Arial"/>
          <w:b/>
          <w:color w:val="FF0000"/>
        </w:rPr>
      </w:pPr>
    </w:p>
    <w:p w:rsidR="008A09E4" w:rsidRPr="008A09E4" w:rsidRDefault="008A09E4" w:rsidP="008A09E4">
      <w:pPr>
        <w:rPr>
          <w:rFonts w:ascii="Arial" w:hAnsi="Arial" w:cs="Arial"/>
          <w:color w:val="FF0000"/>
        </w:rPr>
      </w:pPr>
    </w:p>
    <w:p w:rsidR="00F358C7" w:rsidRPr="004C33C2" w:rsidRDefault="00F358C7" w:rsidP="00F358C7">
      <w:pPr>
        <w:pStyle w:val="a4"/>
        <w:spacing w:after="0" w:line="240" w:lineRule="auto"/>
        <w:ind w:left="567"/>
        <w:rPr>
          <w:rFonts w:ascii="Arial" w:hAnsi="Arial" w:cs="Arial"/>
          <w:sz w:val="10"/>
          <w:szCs w:val="10"/>
        </w:rPr>
      </w:pPr>
    </w:p>
    <w:p w:rsidR="00F358C7" w:rsidRDefault="00F358C7" w:rsidP="00F358C7">
      <w:pPr>
        <w:pStyle w:val="a4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Весовые категории/Продолжительность поединков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394"/>
        <w:gridCol w:w="2268"/>
        <w:gridCol w:w="1701"/>
      </w:tblGrid>
      <w:tr w:rsidR="00F358C7" w:rsidTr="00F358C7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Возрастная</w:t>
            </w:r>
          </w:p>
          <w:p w:rsidR="00F358C7" w:rsidRDefault="00F358C7" w:rsidP="00F358C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группа (лет)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ind w:left="-108" w:right="-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Весовые категории (кг.)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Время поединка (мин.)</w:t>
            </w:r>
          </w:p>
        </w:tc>
      </w:tr>
      <w:tr w:rsidR="00F358C7" w:rsidTr="00F358C7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Предварительные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Финал</w:t>
            </w:r>
          </w:p>
        </w:tc>
      </w:tr>
      <w:tr w:rsidR="00F358C7" w:rsidTr="00F358C7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Pr="00203DCF" w:rsidRDefault="00F358C7" w:rsidP="00F358C7">
            <w:pPr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12-13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175" w:right="-144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40, 45, 50, 55, 60, 65, 70,  свыше 70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3</w:t>
            </w:r>
          </w:p>
        </w:tc>
      </w:tr>
      <w:tr w:rsidR="00F358C7" w:rsidTr="00F358C7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Pr="00203DCF" w:rsidRDefault="00F358C7" w:rsidP="00F358C7">
            <w:pPr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14-15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175" w:right="-144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 xml:space="preserve">45, 50, 55, 60, 65, 70, 75,  свыше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203DCF">
                <w:rPr>
                  <w:rFonts w:ascii="Calibri" w:hAnsi="Calibri" w:cs="Calibri"/>
                  <w:b/>
                </w:rPr>
                <w:t>75 кг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</w:rPr>
            </w:pPr>
            <w:r w:rsidRPr="00203DCF">
              <w:rPr>
                <w:rFonts w:ascii="Calibri" w:hAnsi="Calibri" w:cs="Calibri"/>
                <w:b/>
              </w:rPr>
              <w:t>4</w:t>
            </w:r>
          </w:p>
        </w:tc>
      </w:tr>
      <w:tr w:rsidR="00F358C7" w:rsidTr="00F358C7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Pr="00203DCF" w:rsidRDefault="00F358C7" w:rsidP="00F358C7">
            <w:pPr>
              <w:rPr>
                <w:rFonts w:ascii="Calibri" w:hAnsi="Calibri" w:cs="Calibri"/>
                <w:b/>
                <w:color w:val="0070C0"/>
              </w:rPr>
            </w:pPr>
            <w:r w:rsidRPr="00203DCF">
              <w:rPr>
                <w:rFonts w:ascii="Calibri" w:hAnsi="Calibri" w:cs="Calibri"/>
                <w:b/>
                <w:color w:val="0070C0"/>
              </w:rPr>
              <w:t>16-17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175" w:right="-144"/>
              <w:rPr>
                <w:rFonts w:ascii="Calibri" w:hAnsi="Calibri" w:cs="Calibri"/>
                <w:b/>
                <w:color w:val="0070C0"/>
              </w:rPr>
            </w:pPr>
            <w:r w:rsidRPr="00203DCF">
              <w:rPr>
                <w:rFonts w:ascii="Calibri" w:hAnsi="Calibri" w:cs="Calibri"/>
                <w:b/>
                <w:color w:val="0070C0"/>
              </w:rPr>
              <w:t xml:space="preserve">50, 55, 60, 65, 70, 75, 80, свыше 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203DCF">
                <w:rPr>
                  <w:rFonts w:ascii="Calibri" w:hAnsi="Calibri" w:cs="Calibri"/>
                  <w:b/>
                  <w:color w:val="0070C0"/>
                </w:rPr>
                <w:t>85 кг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3DCF">
              <w:rPr>
                <w:rFonts w:ascii="Calibri" w:hAnsi="Calibri" w:cs="Calibri"/>
                <w:b/>
                <w:color w:val="0070C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03DCF">
              <w:rPr>
                <w:rFonts w:ascii="Calibri" w:hAnsi="Calibri" w:cs="Calibri"/>
                <w:b/>
                <w:color w:val="0070C0"/>
              </w:rPr>
              <w:t>4</w:t>
            </w:r>
          </w:p>
        </w:tc>
      </w:tr>
      <w:tr w:rsidR="00F358C7" w:rsidTr="00F358C7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Pr="00203DCF" w:rsidRDefault="00F358C7" w:rsidP="00F358C7">
            <w:pPr>
              <w:rPr>
                <w:rFonts w:ascii="Calibri" w:hAnsi="Calibri" w:cs="Calibri"/>
                <w:b/>
                <w:color w:val="FF0000"/>
              </w:rPr>
            </w:pPr>
            <w:r w:rsidRPr="00203DCF">
              <w:rPr>
                <w:rFonts w:ascii="Calibri" w:hAnsi="Calibri" w:cs="Calibri"/>
                <w:b/>
                <w:color w:val="FF0000"/>
              </w:rPr>
              <w:t>18 лет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175" w:right="-144"/>
              <w:rPr>
                <w:rFonts w:ascii="Calibri" w:hAnsi="Calibri" w:cs="Calibri"/>
                <w:b/>
                <w:color w:val="FF0000"/>
              </w:rPr>
            </w:pPr>
            <w:r w:rsidRPr="00203DCF">
              <w:rPr>
                <w:rFonts w:ascii="Calibri" w:hAnsi="Calibri" w:cs="Calibri"/>
                <w:b/>
                <w:color w:val="FF0000"/>
              </w:rPr>
              <w:t>60, 65, 70, 75, 80, 85, 90, 95, свыше 95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03DCF">
              <w:rPr>
                <w:rFonts w:ascii="Calibri" w:hAnsi="Calibri" w:cs="Calibri"/>
                <w:b/>
                <w:color w:val="FF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03DCF" w:rsidRDefault="00F358C7" w:rsidP="00F358C7">
            <w:pPr>
              <w:ind w:left="-65" w:right="-49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03DCF">
              <w:rPr>
                <w:rFonts w:ascii="Calibri" w:hAnsi="Calibri" w:cs="Calibri"/>
                <w:b/>
                <w:color w:val="FF0000"/>
              </w:rPr>
              <w:t>5</w:t>
            </w:r>
          </w:p>
        </w:tc>
      </w:tr>
    </w:tbl>
    <w:p w:rsidR="00F358C7" w:rsidRDefault="00F358C7" w:rsidP="00F358C7">
      <w:pPr>
        <w:pStyle w:val="a4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Таблица Разрешённых/Запрещённых технических действий</w:t>
      </w:r>
    </w:p>
    <w:p w:rsidR="00F358C7" w:rsidRDefault="00F358C7" w:rsidP="00F358C7">
      <w:pPr>
        <w:pStyle w:val="a4"/>
        <w:spacing w:after="0" w:line="36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Возрастная группа 12-13, 14-15, </w:t>
      </w:r>
      <w:r w:rsidRPr="00B01AB3">
        <w:rPr>
          <w:rFonts w:ascii="Arial" w:hAnsi="Arial" w:cs="Arial"/>
          <w:b/>
          <w:color w:val="0070C0"/>
          <w:sz w:val="24"/>
          <w:szCs w:val="24"/>
        </w:rPr>
        <w:t>16-17 лет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18 лет и старше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880"/>
        <w:gridCol w:w="956"/>
        <w:gridCol w:w="406"/>
        <w:gridCol w:w="406"/>
        <w:gridCol w:w="407"/>
        <w:gridCol w:w="382"/>
        <w:gridCol w:w="382"/>
        <w:gridCol w:w="360"/>
        <w:gridCol w:w="392"/>
        <w:gridCol w:w="392"/>
        <w:gridCol w:w="392"/>
        <w:gridCol w:w="414"/>
        <w:gridCol w:w="414"/>
        <w:gridCol w:w="414"/>
        <w:gridCol w:w="420"/>
        <w:gridCol w:w="420"/>
        <w:gridCol w:w="420"/>
      </w:tblGrid>
      <w:tr w:rsidR="00F358C7" w:rsidTr="00F358C7">
        <w:trPr>
          <w:trHeight w:val="2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действия</w:t>
            </w: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</w:p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(балы)</w:t>
            </w:r>
          </w:p>
        </w:tc>
        <w:tc>
          <w:tcPr>
            <w:tcW w:w="4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Разрешенные/Запрещённые</w:t>
            </w:r>
          </w:p>
        </w:tc>
      </w:tr>
      <w:tr w:rsidR="00F358C7" w:rsidTr="00F358C7">
        <w:trPr>
          <w:trHeight w:val="297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Стойка-</w:t>
            </w:r>
          </w:p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Партер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Партер-</w:t>
            </w:r>
          </w:p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Стойка </w:t>
            </w:r>
          </w:p>
        </w:tc>
      </w:tr>
      <w:tr w:rsidR="00F358C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58C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руками в голову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руками в корпус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 w:right="-99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локтями в корпус/голову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ногами по ногам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ногами в корпус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ногами в голову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5246C9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margin">
                    <wp:posOffset>427355</wp:posOffset>
                  </wp:positionH>
                  <wp:positionV relativeFrom="margin">
                    <wp:posOffset>2491105</wp:posOffset>
                  </wp:positionV>
                  <wp:extent cx="6363335" cy="5429250"/>
                  <wp:effectExtent l="19050" t="0" r="0" b="0"/>
                  <wp:wrapNone/>
                  <wp:docPr id="20" name="WordPictureWatermark4779420" descr="SC20131105-152857-1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4779420" descr="SC20131105-152857-1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70000" contrast="40000"/>
                          </a:blip>
                          <a:srcRect l="3784" t="13824" r="7823" b="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335" cy="542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8C7" w:rsidRPr="005873D7">
              <w:rPr>
                <w:rFonts w:ascii="Arial" w:hAnsi="Arial" w:cs="Arial"/>
              </w:rPr>
              <w:t>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коленями в голову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Удары коленями в корпус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Броски (остался в стойке)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 w:right="-193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Броски в падении (оказался сверху)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Удержание (20 сек.)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Удержание (10 сек.)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Заход за спину (обхват ногами)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5873D7">
              <w:rPr>
                <w:rFonts w:ascii="Arial" w:hAnsi="Arial" w:cs="Arial"/>
              </w:rPr>
              <w:t>Маунт</w:t>
            </w:r>
            <w:proofErr w:type="spellEnd"/>
            <w:r w:rsidRPr="005873D7">
              <w:rPr>
                <w:rFonts w:ascii="Arial" w:hAnsi="Arial" w:cs="Arial"/>
              </w:rPr>
              <w:t xml:space="preserve"> (фиксация сверху, 3 сек.)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Нокдаун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0070C0"/>
              </w:rPr>
            </w:pPr>
            <w:r w:rsidRPr="005873D7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70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Болевой приём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6154B" w:rsidRDefault="00F358C7" w:rsidP="00F358C7">
            <w:pPr>
              <w:pStyle w:val="a4"/>
              <w:spacing w:after="0" w:line="240" w:lineRule="auto"/>
              <w:ind w:left="-60"/>
              <w:jc w:val="center"/>
              <w:rPr>
                <w:rFonts w:ascii="Arial" w:hAnsi="Arial" w:cs="Arial"/>
              </w:rPr>
            </w:pPr>
            <w:r w:rsidRPr="0026154B">
              <w:rPr>
                <w:rFonts w:ascii="Arial" w:hAnsi="Arial" w:cs="Arial"/>
              </w:rPr>
              <w:t>Чистая победа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Удушающий приём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6154B" w:rsidRDefault="00F358C7" w:rsidP="00F358C7">
            <w:pPr>
              <w:pStyle w:val="a4"/>
              <w:spacing w:after="0" w:line="240" w:lineRule="auto"/>
              <w:ind w:left="-60"/>
              <w:jc w:val="center"/>
              <w:rPr>
                <w:rFonts w:ascii="Arial" w:hAnsi="Arial" w:cs="Arial"/>
              </w:rPr>
            </w:pPr>
            <w:r w:rsidRPr="0026154B">
              <w:rPr>
                <w:rFonts w:ascii="Arial" w:hAnsi="Arial" w:cs="Arial"/>
              </w:rPr>
              <w:t>Чистая победа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  <w:tr w:rsidR="00F358C7" w:rsidRPr="005873D7" w:rsidTr="00F358C7">
        <w:trPr>
          <w:trHeight w:val="31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5873D7">
              <w:rPr>
                <w:rFonts w:ascii="Arial" w:hAnsi="Arial" w:cs="Arial"/>
              </w:rPr>
              <w:t>Захваты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26154B" w:rsidRDefault="00F358C7" w:rsidP="00F358C7">
            <w:pPr>
              <w:pStyle w:val="a4"/>
              <w:spacing w:after="0" w:line="240" w:lineRule="auto"/>
              <w:ind w:left="-60"/>
              <w:jc w:val="center"/>
              <w:rPr>
                <w:rFonts w:ascii="Arial" w:hAnsi="Arial" w:cs="Arial"/>
              </w:rPr>
            </w:pPr>
            <w:r w:rsidRPr="0026154B">
              <w:rPr>
                <w:rFonts w:ascii="Arial" w:hAnsi="Arial" w:cs="Arial"/>
              </w:rPr>
              <w:t>не оцениваются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</w:rPr>
            </w:pPr>
            <w:r w:rsidRPr="005873D7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41C3D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0070C0"/>
              </w:rPr>
            </w:pPr>
            <w:r w:rsidRPr="00D41C3D">
              <w:rPr>
                <w:rFonts w:ascii="Arial" w:hAnsi="Arial" w:cs="Arial"/>
                <w:b/>
                <w:color w:val="0070C0"/>
              </w:rPr>
              <w:t>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5873D7" w:rsidRDefault="00F358C7" w:rsidP="00F358C7">
            <w:pPr>
              <w:pStyle w:val="a4"/>
              <w:spacing w:after="0" w:line="240" w:lineRule="auto"/>
              <w:ind w:left="-60" w:right="-96"/>
              <w:jc w:val="center"/>
              <w:rPr>
                <w:rFonts w:ascii="Arial" w:hAnsi="Arial" w:cs="Arial"/>
                <w:b/>
                <w:color w:val="FF0000"/>
              </w:rPr>
            </w:pPr>
            <w:r w:rsidRPr="005873D7">
              <w:rPr>
                <w:rFonts w:ascii="Arial" w:hAnsi="Arial" w:cs="Arial"/>
                <w:b/>
                <w:color w:val="FF0000"/>
              </w:rPr>
              <w:t>Р</w:t>
            </w:r>
          </w:p>
        </w:tc>
      </w:tr>
    </w:tbl>
    <w:p w:rsidR="00F358C7" w:rsidRPr="008A09E4" w:rsidRDefault="00F358C7" w:rsidP="008A09E4">
      <w:pPr>
        <w:rPr>
          <w:rFonts w:ascii="Arial" w:hAnsi="Arial" w:cs="Arial"/>
          <w:b/>
          <w:color w:val="FF0000"/>
        </w:rPr>
      </w:pPr>
    </w:p>
    <w:p w:rsidR="00F358C7" w:rsidRDefault="00F358C7" w:rsidP="00F358C7">
      <w:pPr>
        <w:pStyle w:val="a4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Разрешённые технические действия:</w:t>
      </w:r>
    </w:p>
    <w:p w:rsidR="00F358C7" w:rsidRDefault="00D23A36" w:rsidP="00D23A36">
      <w:pPr>
        <w:pStyle w:val="a4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 xml:space="preserve">.1. В таблице указаны разрешённые и запрещённые технические действия и их оценка в балах </w:t>
      </w:r>
    </w:p>
    <w:p w:rsidR="00F358C7" w:rsidRDefault="00D23A36" w:rsidP="00D23A36">
      <w:pPr>
        <w:pStyle w:val="a4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>.2. В таблице условно обозначены:</w:t>
      </w:r>
    </w:p>
    <w:p w:rsidR="00D23A36" w:rsidRDefault="00F358C7" w:rsidP="00D23A36">
      <w:pPr>
        <w:pStyle w:val="a4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b/>
        </w:rPr>
        <w:t>"Р"</w:t>
      </w:r>
      <w:r>
        <w:rPr>
          <w:rFonts w:ascii="Arial" w:hAnsi="Arial" w:cs="Arial"/>
        </w:rPr>
        <w:t xml:space="preserve"> - технические действия разрешённые и оцениваемые;</w:t>
      </w:r>
    </w:p>
    <w:p w:rsidR="00D23A36" w:rsidRDefault="00F358C7" w:rsidP="00D23A36">
      <w:pPr>
        <w:pStyle w:val="a4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"З"</w:t>
      </w:r>
      <w:r>
        <w:rPr>
          <w:rFonts w:ascii="Arial" w:hAnsi="Arial" w:cs="Arial"/>
        </w:rPr>
        <w:t xml:space="preserve"> - технические действия запрещённые и неоцениваемые;</w:t>
      </w:r>
    </w:p>
    <w:p w:rsidR="00F358C7" w:rsidRDefault="00F358C7" w:rsidP="00D23A36">
      <w:pPr>
        <w:pStyle w:val="a4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"-" </w:t>
      </w:r>
      <w:r>
        <w:rPr>
          <w:rFonts w:ascii="Arial" w:hAnsi="Arial" w:cs="Arial"/>
        </w:rPr>
        <w:t>- технические действия которые не используются и не оцениваются.</w:t>
      </w:r>
    </w:p>
    <w:p w:rsidR="00F358C7" w:rsidRDefault="00D23A36" w:rsidP="00D23A36">
      <w:pPr>
        <w:pStyle w:val="a4"/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>.3. Технические действия разрешено выполнять, только если два участника находятся в позициях, указанных в таблице, в одинаковых условиях.</w:t>
      </w:r>
    </w:p>
    <w:p w:rsidR="00F358C7" w:rsidRDefault="00D23A36" w:rsidP="00D23A36">
      <w:pPr>
        <w:pStyle w:val="a4"/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>.4. Болевые и удушающие приёмы фиксируются, если участник сдался, или его секундант подал знако сдаче, или решением рефери,  вне зависимости от времени, на протяжении которого исполняется приём.</w:t>
      </w:r>
    </w:p>
    <w:p w:rsidR="00F358C7" w:rsidRDefault="00D23A36" w:rsidP="00D23A36">
      <w:pPr>
        <w:pStyle w:val="a4"/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>.5. Удары разрешено выполнять такими частями тела:</w:t>
      </w:r>
    </w:p>
    <w:p w:rsidR="00D23A36" w:rsidRDefault="00F358C7" w:rsidP="00D23A36">
      <w:pPr>
        <w:pStyle w:val="a4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- передней и тыльной частью сжатого кулака в перчатке;</w:t>
      </w:r>
    </w:p>
    <w:p w:rsidR="00F358C7" w:rsidRDefault="00F358C7" w:rsidP="00D23A36">
      <w:pPr>
        <w:pStyle w:val="a4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- защищённой протектором частью стопы и голени;</w:t>
      </w:r>
    </w:p>
    <w:p w:rsidR="00F358C7" w:rsidRDefault="00D23A36" w:rsidP="00D23A36">
      <w:pPr>
        <w:pStyle w:val="a4"/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>.6. Борьба в партере и стойке разрешена, но рефери может остановить поединок, если участники не выполняют активных технических действий.</w:t>
      </w:r>
    </w:p>
    <w:p w:rsidR="00F358C7" w:rsidRDefault="00D23A36" w:rsidP="00D23A36">
      <w:pPr>
        <w:pStyle w:val="a4"/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58C7">
        <w:rPr>
          <w:rFonts w:ascii="Arial" w:hAnsi="Arial" w:cs="Arial"/>
        </w:rPr>
        <w:t xml:space="preserve">.7. Допускается Два нокдауна за раунд. При нокдауне </w:t>
      </w:r>
      <w:r w:rsidR="00F358C7">
        <w:rPr>
          <w:rFonts w:ascii="Arial" w:hAnsi="Arial" w:cs="Arial"/>
          <w:b/>
        </w:rPr>
        <w:t>в стойке</w:t>
      </w:r>
      <w:r w:rsidR="00F358C7">
        <w:rPr>
          <w:rFonts w:ascii="Arial" w:hAnsi="Arial" w:cs="Arial"/>
        </w:rPr>
        <w:t xml:space="preserve">, спортсмену открывается счёт, рефери следит за поведением спортсмена. Если после счёта 8-мь, спортсмен адекватно реагирует на все команды рефери, он может продолжить поединок (за нокдаун, его сопернику присуждается 2 бала). При втором нокдауне за раунд, спортсмену объявляется Технический нокаут, а его сопернику досрочная победа (ТКО). Если соперник получил удар в результате которого упал и его стали добивать на полу, то в этом случае рефери может остановить поединок и </w:t>
      </w:r>
      <w:proofErr w:type="spellStart"/>
      <w:r w:rsidR="00F358C7">
        <w:rPr>
          <w:rFonts w:ascii="Arial" w:hAnsi="Arial" w:cs="Arial"/>
        </w:rPr>
        <w:t>защитать</w:t>
      </w:r>
      <w:proofErr w:type="spellEnd"/>
      <w:r w:rsidR="00F358C7">
        <w:rPr>
          <w:rFonts w:ascii="Arial" w:hAnsi="Arial" w:cs="Arial"/>
        </w:rPr>
        <w:t xml:space="preserve"> сопернику Нокаут (КО) или явное преимущество (ТКО), забивание, при котором спортсмен мог бы получить серьёзную травму.</w:t>
      </w:r>
    </w:p>
    <w:p w:rsidR="00D23A36" w:rsidRPr="00D23A36" w:rsidRDefault="00D23A36" w:rsidP="00D23A36">
      <w:pPr>
        <w:tabs>
          <w:tab w:val="left" w:pos="720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358C7" w:rsidRPr="00D23A36">
        <w:rPr>
          <w:rFonts w:ascii="Arial" w:hAnsi="Arial" w:cs="Arial"/>
          <w:sz w:val="22"/>
          <w:szCs w:val="22"/>
        </w:rPr>
        <w:t xml:space="preserve">.8. </w:t>
      </w:r>
      <w:r w:rsidR="00F358C7" w:rsidRPr="00D23A36">
        <w:rPr>
          <w:rFonts w:ascii="Arial" w:hAnsi="Arial"/>
          <w:sz w:val="22"/>
          <w:szCs w:val="22"/>
        </w:rPr>
        <w:t>При ничейно</w:t>
      </w:r>
      <w:r>
        <w:rPr>
          <w:rFonts w:ascii="Arial" w:hAnsi="Arial"/>
          <w:sz w:val="22"/>
          <w:szCs w:val="22"/>
        </w:rPr>
        <w:t xml:space="preserve">м результате основного времени </w:t>
      </w:r>
      <w:r w:rsidR="00F358C7" w:rsidRPr="00D23A36">
        <w:rPr>
          <w:rFonts w:ascii="Arial" w:hAnsi="Arial"/>
          <w:sz w:val="22"/>
          <w:szCs w:val="22"/>
        </w:rPr>
        <w:t xml:space="preserve">назначается - </w:t>
      </w:r>
      <w:r w:rsidRPr="00D23A36">
        <w:rPr>
          <w:rFonts w:ascii="Arial" w:hAnsi="Arial"/>
          <w:b/>
          <w:sz w:val="22"/>
          <w:szCs w:val="22"/>
        </w:rPr>
        <w:t>Дополнительный раунд (Овер-тайм)</w:t>
      </w:r>
    </w:p>
    <w:p w:rsidR="00D23A36" w:rsidRDefault="00D23A36" w:rsidP="00F358C7">
      <w:pPr>
        <w:tabs>
          <w:tab w:val="left" w:pos="720"/>
        </w:tabs>
        <w:rPr>
          <w:rFonts w:ascii="Arial" w:hAnsi="Arial"/>
        </w:rPr>
      </w:pPr>
    </w:p>
    <w:p w:rsidR="00D23A36" w:rsidRDefault="00D23A36" w:rsidP="00F358C7">
      <w:pPr>
        <w:tabs>
          <w:tab w:val="left" w:pos="720"/>
        </w:tabs>
        <w:rPr>
          <w:rFonts w:ascii="Arial" w:hAnsi="Arial"/>
        </w:rPr>
      </w:pPr>
    </w:p>
    <w:p w:rsidR="00D23A36" w:rsidRDefault="00D23A36" w:rsidP="00F358C7">
      <w:pPr>
        <w:tabs>
          <w:tab w:val="left" w:pos="720"/>
        </w:tabs>
        <w:rPr>
          <w:rFonts w:ascii="Arial" w:hAnsi="Arial"/>
        </w:rPr>
      </w:pPr>
    </w:p>
    <w:p w:rsidR="00F358C7" w:rsidRPr="00D23A36" w:rsidRDefault="00F358C7" w:rsidP="000513EF">
      <w:pPr>
        <w:numPr>
          <w:ilvl w:val="2"/>
          <w:numId w:val="36"/>
        </w:numPr>
        <w:tabs>
          <w:tab w:val="left" w:pos="720"/>
        </w:tabs>
        <w:ind w:left="709" w:hanging="425"/>
        <w:rPr>
          <w:rFonts w:ascii="Arial" w:hAnsi="Arial"/>
          <w:b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Запрещённые технические действия: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.1. Любые удары в пах, или их имитация;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.2. Любые удары в позвоночник, шею, заднюю и верхнюю часть головы, удары по суставам;</w:t>
      </w:r>
    </w:p>
    <w:p w:rsidR="00F358C7" w:rsidRPr="00D23A36" w:rsidRDefault="00F358C7" w:rsidP="000513EF">
      <w:pPr>
        <w:ind w:left="851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>удары головой, удары локтями, удары коленом в голову (с 18 лет разрешено), удары открытойперчаткой и незащищённой частью кулака;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.3. Любое прямое действие на кадык, глаза, гениталии соперника;</w:t>
      </w:r>
    </w:p>
    <w:p w:rsidR="00F358C7" w:rsidRPr="00D23A36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.4. Использование для усиления удара инерцию или болевого приёма инерцию тела;</w:t>
      </w:r>
    </w:p>
    <w:p w:rsidR="00F358C7" w:rsidRPr="00D23A36" w:rsidRDefault="00F358C7" w:rsidP="00F358C7">
      <w:pPr>
        <w:tabs>
          <w:tab w:val="left" w:pos="720"/>
        </w:tabs>
        <w:ind w:left="720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 xml:space="preserve"> (своего или соперника) во время бросков или падения (лягушка, болевые - рывком);</w:t>
      </w:r>
    </w:p>
    <w:p w:rsidR="00F358C7" w:rsidRPr="00D23A36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.5. Приёмы со скручиванием шеи, технические действия которые травмируют соперника;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.6. Кусаться и царапаться;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.7. Захваты за пальцы, уши, нос, гениталии, щеки, волосы соперника;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>.8. Делать захваты за защитную экипировку, шлем, перчатки, футы;</w:t>
      </w:r>
    </w:p>
    <w:p w:rsidR="000513EF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F358C7" w:rsidRPr="00D23A36">
        <w:rPr>
          <w:rFonts w:ascii="Arial" w:hAnsi="Arial"/>
          <w:sz w:val="22"/>
          <w:szCs w:val="22"/>
        </w:rPr>
        <w:t xml:space="preserve">.9. Технические действия до команды рефери о начале поединка или после команды рефери </w:t>
      </w:r>
    </w:p>
    <w:p w:rsidR="00F358C7" w:rsidRPr="00D23A36" w:rsidRDefault="00F358C7" w:rsidP="000513EF">
      <w:pPr>
        <w:ind w:left="851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>об остановке поединка.</w:t>
      </w:r>
    </w:p>
    <w:p w:rsidR="00F358C7" w:rsidRPr="00D23A36" w:rsidRDefault="00F358C7" w:rsidP="00F358C7">
      <w:pPr>
        <w:pStyle w:val="a4"/>
        <w:spacing w:after="0" w:line="240" w:lineRule="auto"/>
        <w:ind w:left="1134" w:hanging="425"/>
        <w:rPr>
          <w:rFonts w:ascii="Arial" w:hAnsi="Arial" w:cs="Arial"/>
        </w:rPr>
      </w:pPr>
    </w:p>
    <w:p w:rsidR="00F358C7" w:rsidRPr="00D23A36" w:rsidRDefault="005246C9" w:rsidP="000513EF">
      <w:pPr>
        <w:pStyle w:val="a4"/>
        <w:widowControl w:val="0"/>
        <w:numPr>
          <w:ilvl w:val="2"/>
          <w:numId w:val="36"/>
        </w:numPr>
        <w:spacing w:after="0" w:line="240" w:lineRule="auto"/>
        <w:ind w:left="709" w:hanging="425"/>
        <w:rPr>
          <w:rFonts w:ascii="Arial" w:hAnsi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474980</wp:posOffset>
            </wp:positionH>
            <wp:positionV relativeFrom="margin">
              <wp:posOffset>2519680</wp:posOffset>
            </wp:positionV>
            <wp:extent cx="6363335" cy="5429250"/>
            <wp:effectExtent l="19050" t="0" r="0" b="0"/>
            <wp:wrapNone/>
            <wp:docPr id="15" name="WordPictureWatermark4779420" descr="SC20131105-152857-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779420" descr="SC20131105-152857-1 - коп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70000" contrast="40000"/>
                    </a:blip>
                    <a:srcRect l="3784" t="13824" r="7823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C7" w:rsidRPr="00D23A36">
        <w:rPr>
          <w:rFonts w:ascii="Arial" w:hAnsi="Arial"/>
          <w:b/>
        </w:rPr>
        <w:t>Дополнительный раунд назначается в случае:</w:t>
      </w:r>
    </w:p>
    <w:p w:rsidR="00F358C7" w:rsidRPr="00D23A36" w:rsidRDefault="000513EF" w:rsidP="000513EF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F358C7" w:rsidRPr="00D23A36">
        <w:rPr>
          <w:rFonts w:ascii="Arial" w:hAnsi="Arial"/>
          <w:sz w:val="22"/>
          <w:szCs w:val="22"/>
        </w:rPr>
        <w:t>.1. Когда три судьи поставили ничейный результат, по количеству набранных баллов.</w:t>
      </w:r>
    </w:p>
    <w:p w:rsidR="00F358C7" w:rsidRPr="00D23A36" w:rsidRDefault="000513EF" w:rsidP="000513EF">
      <w:pPr>
        <w:ind w:left="709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F358C7" w:rsidRPr="00D23A36">
        <w:rPr>
          <w:rFonts w:ascii="Arial" w:hAnsi="Arial"/>
          <w:sz w:val="22"/>
          <w:szCs w:val="22"/>
        </w:rPr>
        <w:t xml:space="preserve">.2. В </w:t>
      </w:r>
      <w:proofErr w:type="gramStart"/>
      <w:r w:rsidR="00F358C7" w:rsidRPr="00D23A36">
        <w:rPr>
          <w:rFonts w:ascii="Arial" w:hAnsi="Arial"/>
          <w:sz w:val="22"/>
          <w:szCs w:val="22"/>
        </w:rPr>
        <w:t>случае</w:t>
      </w:r>
      <w:proofErr w:type="gramEnd"/>
      <w:r w:rsidR="00F358C7" w:rsidRPr="00D23A36">
        <w:rPr>
          <w:rFonts w:ascii="Arial" w:hAnsi="Arial"/>
          <w:sz w:val="22"/>
          <w:szCs w:val="22"/>
        </w:rPr>
        <w:t xml:space="preserve"> когда два судьи отдали победу одному из спортсменов в 1 балл (при равном поединке).</w:t>
      </w:r>
    </w:p>
    <w:p w:rsidR="00F358C7" w:rsidRPr="00D23A36" w:rsidRDefault="00F358C7" w:rsidP="00F358C7">
      <w:pPr>
        <w:ind w:left="993" w:hanging="284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 xml:space="preserve">Например; </w:t>
      </w:r>
      <w:r w:rsidRPr="00D23A36">
        <w:rPr>
          <w:rFonts w:ascii="Arial" w:hAnsi="Arial"/>
          <w:b/>
          <w:sz w:val="22"/>
          <w:szCs w:val="22"/>
        </w:rPr>
        <w:t>1 судья (6:5), 2-ой судья (6:5), 3-ий судья (5:6)</w:t>
      </w:r>
    </w:p>
    <w:p w:rsidR="00F358C7" w:rsidRPr="00D23A36" w:rsidRDefault="000513EF" w:rsidP="000513EF">
      <w:pPr>
        <w:ind w:left="709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F358C7" w:rsidRPr="00D23A36">
        <w:rPr>
          <w:rFonts w:ascii="Arial" w:hAnsi="Arial"/>
          <w:sz w:val="22"/>
          <w:szCs w:val="22"/>
        </w:rPr>
        <w:t>.3. В случае равного поединка, судьи расходятся во мнении (или неправильно ведут подсчёт балов).</w:t>
      </w:r>
    </w:p>
    <w:p w:rsidR="00F358C7" w:rsidRPr="00D23A36" w:rsidRDefault="00F358C7" w:rsidP="000513EF">
      <w:pPr>
        <w:ind w:left="851"/>
        <w:rPr>
          <w:rFonts w:ascii="Arial" w:hAnsi="Arial"/>
          <w:b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 xml:space="preserve">Например; </w:t>
      </w:r>
      <w:r w:rsidRPr="00D23A36">
        <w:rPr>
          <w:rFonts w:ascii="Arial" w:hAnsi="Arial"/>
          <w:b/>
          <w:sz w:val="22"/>
          <w:szCs w:val="22"/>
        </w:rPr>
        <w:t>1 судья (10:5), 2-ой судья (5:5), 3-ий судья (5:8)</w:t>
      </w:r>
    </w:p>
    <w:p w:rsidR="00F358C7" w:rsidRPr="00D23A36" w:rsidRDefault="00F358C7" w:rsidP="00F358C7">
      <w:pPr>
        <w:ind w:left="993"/>
        <w:rPr>
          <w:rFonts w:ascii="Arial" w:hAnsi="Arial"/>
          <w:b/>
          <w:sz w:val="22"/>
          <w:szCs w:val="22"/>
        </w:rPr>
      </w:pPr>
    </w:p>
    <w:p w:rsidR="00F358C7" w:rsidRPr="00D23A36" w:rsidRDefault="00F358C7" w:rsidP="000513EF">
      <w:pPr>
        <w:numPr>
          <w:ilvl w:val="0"/>
          <w:numId w:val="46"/>
        </w:numPr>
        <w:spacing w:line="360" w:lineRule="auto"/>
        <w:ind w:hanging="436"/>
        <w:rPr>
          <w:rFonts w:ascii="Arial" w:hAnsi="Arial"/>
          <w:b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Порядок определения победителя:</w:t>
      </w:r>
    </w:p>
    <w:p w:rsidR="00F358C7" w:rsidRPr="00D23A36" w:rsidRDefault="00F358C7" w:rsidP="00F358C7">
      <w:pPr>
        <w:spacing w:line="360" w:lineRule="auto"/>
        <w:ind w:left="709"/>
        <w:rPr>
          <w:rFonts w:ascii="Arial" w:hAnsi="Arial"/>
          <w:b/>
          <w:sz w:val="22"/>
          <w:szCs w:val="22"/>
          <w:u w:val="single"/>
        </w:rPr>
      </w:pPr>
      <w:r w:rsidRPr="00D23A36">
        <w:rPr>
          <w:rFonts w:ascii="Arial" w:hAnsi="Arial"/>
          <w:b/>
          <w:sz w:val="22"/>
          <w:szCs w:val="22"/>
          <w:u w:val="single"/>
        </w:rPr>
        <w:t>Победа присуждается;</w:t>
      </w:r>
    </w:p>
    <w:p w:rsidR="00F358C7" w:rsidRPr="00D23A36" w:rsidRDefault="00F358C7" w:rsidP="00F358C7">
      <w:pPr>
        <w:numPr>
          <w:ilvl w:val="0"/>
          <w:numId w:val="39"/>
        </w:numPr>
        <w:spacing w:line="276" w:lineRule="auto"/>
        <w:ind w:left="1134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Чистая победа (КО)</w:t>
      </w:r>
      <w:r w:rsidRPr="00D23A36">
        <w:rPr>
          <w:rFonts w:ascii="Arial" w:hAnsi="Arial"/>
          <w:sz w:val="22"/>
          <w:szCs w:val="22"/>
        </w:rPr>
        <w:t xml:space="preserve"> - при нокауте или выполнении </w:t>
      </w:r>
      <w:proofErr w:type="gramStart"/>
      <w:r w:rsidRPr="00D23A36">
        <w:rPr>
          <w:rFonts w:ascii="Arial" w:hAnsi="Arial"/>
          <w:sz w:val="22"/>
          <w:szCs w:val="22"/>
        </w:rPr>
        <w:t>болевого</w:t>
      </w:r>
      <w:proofErr w:type="gramEnd"/>
      <w:r w:rsidRPr="00D23A36">
        <w:rPr>
          <w:rFonts w:ascii="Arial" w:hAnsi="Arial"/>
          <w:sz w:val="22"/>
          <w:szCs w:val="22"/>
        </w:rPr>
        <w:t xml:space="preserve"> или удушающего приёмов;</w:t>
      </w:r>
    </w:p>
    <w:p w:rsidR="00F358C7" w:rsidRPr="00D23A36" w:rsidRDefault="00F358C7" w:rsidP="00F358C7">
      <w:pPr>
        <w:numPr>
          <w:ilvl w:val="0"/>
          <w:numId w:val="39"/>
        </w:numPr>
        <w:spacing w:line="276" w:lineRule="auto"/>
        <w:ind w:left="1134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Досрочная победа (ТКО)</w:t>
      </w:r>
      <w:r w:rsidRPr="00D23A36">
        <w:rPr>
          <w:rFonts w:ascii="Arial" w:hAnsi="Arial"/>
          <w:sz w:val="22"/>
          <w:szCs w:val="22"/>
        </w:rPr>
        <w:t xml:space="preserve"> - при явном преимуществе или техническом нокауте, два нокдауна </w:t>
      </w:r>
    </w:p>
    <w:p w:rsidR="00F358C7" w:rsidRPr="00D23A36" w:rsidRDefault="00F358C7" w:rsidP="00F358C7">
      <w:pPr>
        <w:ind w:left="1429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 xml:space="preserve">за поединок, или </w:t>
      </w:r>
      <w:proofErr w:type="gramStart"/>
      <w:r w:rsidRPr="00D23A36">
        <w:rPr>
          <w:rFonts w:ascii="Arial" w:hAnsi="Arial"/>
          <w:sz w:val="22"/>
          <w:szCs w:val="22"/>
        </w:rPr>
        <w:t>отказе</w:t>
      </w:r>
      <w:proofErr w:type="gramEnd"/>
      <w:r w:rsidRPr="00D23A36">
        <w:rPr>
          <w:rFonts w:ascii="Arial" w:hAnsi="Arial"/>
          <w:sz w:val="22"/>
          <w:szCs w:val="22"/>
        </w:rPr>
        <w:t xml:space="preserve"> участника или его секунданта от участии (продолжения) поединка, </w:t>
      </w:r>
    </w:p>
    <w:p w:rsidR="00F358C7" w:rsidRPr="00D23A36" w:rsidRDefault="00F358C7" w:rsidP="00F358C7">
      <w:pPr>
        <w:ind w:left="1429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sz w:val="22"/>
          <w:szCs w:val="22"/>
        </w:rPr>
        <w:t>или в случае невозможности продолжать участником поединок;</w:t>
      </w:r>
    </w:p>
    <w:p w:rsidR="00F358C7" w:rsidRPr="00D23A36" w:rsidRDefault="00F358C7" w:rsidP="00F358C7">
      <w:pPr>
        <w:numPr>
          <w:ilvl w:val="0"/>
          <w:numId w:val="40"/>
        </w:numPr>
        <w:spacing w:line="276" w:lineRule="auto"/>
        <w:ind w:left="1134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По балам</w:t>
      </w:r>
      <w:r w:rsidRPr="00D23A36">
        <w:rPr>
          <w:rFonts w:ascii="Arial" w:hAnsi="Arial"/>
          <w:sz w:val="22"/>
          <w:szCs w:val="22"/>
        </w:rPr>
        <w:t xml:space="preserve"> - за большее количество набранных балов (решением судей);</w:t>
      </w:r>
    </w:p>
    <w:p w:rsidR="00F358C7" w:rsidRPr="00D23A36" w:rsidRDefault="00F358C7" w:rsidP="00F358C7">
      <w:pPr>
        <w:numPr>
          <w:ilvl w:val="0"/>
          <w:numId w:val="40"/>
        </w:numPr>
        <w:spacing w:line="276" w:lineRule="auto"/>
        <w:ind w:left="1134"/>
        <w:rPr>
          <w:rFonts w:ascii="Arial" w:hAnsi="Arial"/>
          <w:sz w:val="22"/>
          <w:szCs w:val="22"/>
        </w:rPr>
      </w:pPr>
      <w:r w:rsidRPr="00D23A36">
        <w:rPr>
          <w:rFonts w:ascii="Arial" w:hAnsi="Arial"/>
          <w:b/>
          <w:sz w:val="22"/>
          <w:szCs w:val="22"/>
        </w:rPr>
        <w:t>Дисквалификация соперника</w:t>
      </w:r>
      <w:r w:rsidRPr="00D23A36">
        <w:rPr>
          <w:rFonts w:ascii="Arial" w:hAnsi="Arial"/>
          <w:sz w:val="22"/>
          <w:szCs w:val="22"/>
        </w:rPr>
        <w:t xml:space="preserve"> - из-за дисквалификации соперника</w:t>
      </w:r>
    </w:p>
    <w:p w:rsidR="00F358C7" w:rsidRPr="00D23A36" w:rsidRDefault="00F358C7" w:rsidP="00F358C7">
      <w:pPr>
        <w:pStyle w:val="a4"/>
        <w:spacing w:after="0" w:line="240" w:lineRule="auto"/>
        <w:ind w:left="709"/>
        <w:rPr>
          <w:rFonts w:ascii="Arial" w:hAnsi="Arial" w:cs="Arial"/>
        </w:rPr>
      </w:pPr>
    </w:p>
    <w:p w:rsidR="00D23A36" w:rsidRDefault="00F358C7" w:rsidP="000513EF">
      <w:pPr>
        <w:pStyle w:val="Default"/>
        <w:numPr>
          <w:ilvl w:val="0"/>
          <w:numId w:val="46"/>
        </w:numPr>
        <w:ind w:right="246"/>
        <w:rPr>
          <w:rFonts w:ascii="Arial" w:hAnsi="Arial" w:cs="Arial"/>
          <w:sz w:val="22"/>
          <w:szCs w:val="22"/>
        </w:rPr>
      </w:pPr>
      <w:r w:rsidRPr="00D23A36">
        <w:rPr>
          <w:rFonts w:ascii="Arial" w:hAnsi="Arial" w:cs="Arial"/>
          <w:b/>
          <w:bCs/>
          <w:sz w:val="22"/>
          <w:szCs w:val="22"/>
        </w:rPr>
        <w:t>Допуск спортсменов к соревнованиям</w:t>
      </w:r>
    </w:p>
    <w:p w:rsidR="000513EF" w:rsidRDefault="000513EF" w:rsidP="000513EF">
      <w:pPr>
        <w:pStyle w:val="Default"/>
        <w:ind w:left="426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23A36">
        <w:rPr>
          <w:rFonts w:ascii="Arial" w:hAnsi="Arial" w:cs="Arial"/>
          <w:sz w:val="22"/>
          <w:szCs w:val="22"/>
        </w:rPr>
        <w:t>.1.</w:t>
      </w:r>
      <w:r w:rsidR="00F358C7" w:rsidRPr="00D23A36">
        <w:rPr>
          <w:rFonts w:ascii="Arial" w:hAnsi="Arial" w:cs="Arial"/>
          <w:sz w:val="22"/>
          <w:szCs w:val="22"/>
        </w:rPr>
        <w:t>Допуск спортсменов к соревнованиям осуществля</w:t>
      </w:r>
      <w:r w:rsidR="00D23A36">
        <w:rPr>
          <w:rFonts w:ascii="Arial" w:hAnsi="Arial" w:cs="Arial"/>
          <w:sz w:val="22"/>
          <w:szCs w:val="22"/>
        </w:rPr>
        <w:t>ет комиссия в составе: главного</w:t>
      </w:r>
    </w:p>
    <w:p w:rsidR="00D23A36" w:rsidRDefault="00F358C7" w:rsidP="000513EF">
      <w:pPr>
        <w:pStyle w:val="Default"/>
        <w:ind w:left="993" w:right="246"/>
        <w:rPr>
          <w:rFonts w:ascii="Arial" w:hAnsi="Arial" w:cs="Arial"/>
          <w:sz w:val="22"/>
          <w:szCs w:val="22"/>
        </w:rPr>
      </w:pPr>
      <w:r w:rsidRPr="00D23A36">
        <w:rPr>
          <w:rFonts w:ascii="Arial" w:hAnsi="Arial" w:cs="Arial"/>
          <w:sz w:val="22"/>
          <w:szCs w:val="22"/>
        </w:rPr>
        <w:t xml:space="preserve">секретаря, заместителя главного судьи, представителя организации  проводящей соревнования, главного врача и представителя организации, принимающей соревнования. </w:t>
      </w:r>
    </w:p>
    <w:p w:rsidR="00F358C7" w:rsidRPr="00D23A36" w:rsidRDefault="000513EF" w:rsidP="000513EF">
      <w:pPr>
        <w:pStyle w:val="Default"/>
        <w:ind w:left="426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23A36">
        <w:rPr>
          <w:rFonts w:ascii="Arial" w:hAnsi="Arial" w:cs="Arial"/>
          <w:sz w:val="22"/>
          <w:szCs w:val="22"/>
        </w:rPr>
        <w:t xml:space="preserve">.2. </w:t>
      </w:r>
      <w:r w:rsidR="00F358C7" w:rsidRPr="00D23A36">
        <w:rPr>
          <w:rFonts w:ascii="Arial" w:hAnsi="Arial" w:cs="Arial"/>
          <w:sz w:val="22"/>
          <w:szCs w:val="22"/>
        </w:rPr>
        <w:t xml:space="preserve">В комиссию по допуску представляются: </w:t>
      </w:r>
    </w:p>
    <w:p w:rsidR="000513EF" w:rsidRDefault="00F358C7" w:rsidP="000513EF">
      <w:pPr>
        <w:pStyle w:val="Default"/>
        <w:ind w:left="851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паспорт или другой документ, удостоверяющий личность с ФОТО; </w:t>
      </w:r>
    </w:p>
    <w:p w:rsidR="000513EF" w:rsidRDefault="00F358C7" w:rsidP="000513EF">
      <w:pPr>
        <w:pStyle w:val="Default"/>
        <w:ind w:left="851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страховой полис; </w:t>
      </w:r>
    </w:p>
    <w:p w:rsidR="000513EF" w:rsidRDefault="00F358C7" w:rsidP="000513EF">
      <w:pPr>
        <w:pStyle w:val="Default"/>
        <w:ind w:left="851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именные заявки, подписанные врачом врачебно-физкул</w:t>
      </w:r>
      <w:r w:rsidR="000513EF">
        <w:rPr>
          <w:rFonts w:ascii="Arial" w:hAnsi="Arial" w:cs="Arial"/>
          <w:sz w:val="22"/>
          <w:szCs w:val="22"/>
        </w:rPr>
        <w:t xml:space="preserve">ьтурного диспансера, заверенные </w:t>
      </w:r>
    </w:p>
    <w:p w:rsidR="000513EF" w:rsidRDefault="00F358C7" w:rsidP="000513EF">
      <w:pPr>
        <w:pStyle w:val="Default"/>
        <w:ind w:left="851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печатями; </w:t>
      </w:r>
    </w:p>
    <w:p w:rsidR="00F358C7" w:rsidRDefault="00F358C7" w:rsidP="000513EF">
      <w:pPr>
        <w:pStyle w:val="Default"/>
        <w:ind w:left="851" w:right="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паспорт спортсмена (зачётная книжка)</w:t>
      </w:r>
    </w:p>
    <w:p w:rsidR="00F358C7" w:rsidRDefault="00F358C7" w:rsidP="000513EF">
      <w:pPr>
        <w:pStyle w:val="Default"/>
        <w:numPr>
          <w:ilvl w:val="1"/>
          <w:numId w:val="47"/>
        </w:numPr>
        <w:ind w:left="851" w:right="24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Окончательное решение о допуске к соревнованиям принимает главный судья. </w:t>
      </w:r>
    </w:p>
    <w:p w:rsidR="00F358C7" w:rsidRDefault="00F358C7" w:rsidP="00F358C7">
      <w:pPr>
        <w:pStyle w:val="Default"/>
        <w:ind w:left="900" w:right="246"/>
        <w:rPr>
          <w:rFonts w:ascii="Arial" w:hAnsi="Arial" w:cs="Arial"/>
          <w:sz w:val="22"/>
          <w:szCs w:val="22"/>
        </w:rPr>
      </w:pPr>
    </w:p>
    <w:p w:rsidR="00F358C7" w:rsidRDefault="00F358C7" w:rsidP="000513EF">
      <w:pPr>
        <w:pStyle w:val="Default"/>
        <w:numPr>
          <w:ilvl w:val="0"/>
          <w:numId w:val="47"/>
        </w:numPr>
        <w:ind w:right="246" w:hanging="2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Медицинский осмотр спортсменов </w:t>
      </w:r>
    </w:p>
    <w:p w:rsidR="00BA2F22" w:rsidRDefault="00F358C7" w:rsidP="00BA2F22">
      <w:pPr>
        <w:pStyle w:val="Default"/>
        <w:numPr>
          <w:ilvl w:val="1"/>
          <w:numId w:val="48"/>
        </w:numPr>
        <w:ind w:left="993" w:right="24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Каждые шесть месяцев спортсмен проходит диспансеризацию в объѐме врачебно-контрольной карты. Через три месяца после диспансеризации спортсмен проходит углублѐнный медицинский осмотр (УМО) с обязательным заключением невропатолога, окулиста и отоларинголога, кроме того, у женщин, девушек заключение гинеколога. </w:t>
      </w:r>
    </w:p>
    <w:p w:rsidR="00BA2F22" w:rsidRDefault="00F358C7" w:rsidP="00BA2F22">
      <w:pPr>
        <w:pStyle w:val="Default"/>
        <w:numPr>
          <w:ilvl w:val="1"/>
          <w:numId w:val="48"/>
        </w:numPr>
        <w:ind w:left="993" w:right="246" w:hanging="567"/>
        <w:rPr>
          <w:rFonts w:ascii="Arial" w:hAnsi="Arial" w:cs="Arial"/>
          <w:sz w:val="22"/>
          <w:szCs w:val="22"/>
        </w:rPr>
      </w:pPr>
      <w:r w:rsidRPr="00BA2F22">
        <w:rPr>
          <w:rFonts w:ascii="Arial" w:hAnsi="Arial" w:cs="Arial"/>
          <w:sz w:val="22"/>
          <w:szCs w:val="22"/>
        </w:rPr>
        <w:t>На основании данных диспансеризации и осмотра врача, под наблюдением которого находится спортсмен, даѐтся разрешение на участие в соревнованиях, не ранее чем за три дня до их начала или выезда на них.</w:t>
      </w:r>
    </w:p>
    <w:p w:rsidR="00BA2F22" w:rsidRDefault="00F358C7" w:rsidP="00BA2F22">
      <w:pPr>
        <w:pStyle w:val="Default"/>
        <w:numPr>
          <w:ilvl w:val="1"/>
          <w:numId w:val="48"/>
        </w:numPr>
        <w:ind w:left="993" w:right="246" w:hanging="567"/>
        <w:rPr>
          <w:rFonts w:ascii="Arial" w:hAnsi="Arial" w:cs="Arial"/>
          <w:sz w:val="22"/>
          <w:szCs w:val="22"/>
        </w:rPr>
      </w:pPr>
      <w:r w:rsidRPr="00BA2F22">
        <w:rPr>
          <w:rFonts w:ascii="Arial" w:hAnsi="Arial" w:cs="Arial"/>
          <w:sz w:val="22"/>
          <w:szCs w:val="22"/>
        </w:rPr>
        <w:t xml:space="preserve">Перед соревнованиями выше областного масштаба, спортсмен должен пройти медицинский осмотр во врачебно-физкультурном диспансере. </w:t>
      </w:r>
    </w:p>
    <w:p w:rsidR="00BA2F22" w:rsidRDefault="00F358C7" w:rsidP="00BA2F22">
      <w:pPr>
        <w:pStyle w:val="Default"/>
        <w:numPr>
          <w:ilvl w:val="1"/>
          <w:numId w:val="48"/>
        </w:numPr>
        <w:ind w:left="993" w:right="246" w:hanging="567"/>
        <w:rPr>
          <w:rFonts w:ascii="Arial" w:hAnsi="Arial" w:cs="Arial"/>
          <w:sz w:val="22"/>
          <w:szCs w:val="22"/>
        </w:rPr>
      </w:pPr>
      <w:r w:rsidRPr="00BA2F22">
        <w:rPr>
          <w:rFonts w:ascii="Arial" w:hAnsi="Arial" w:cs="Arial"/>
          <w:sz w:val="22"/>
          <w:szCs w:val="22"/>
        </w:rPr>
        <w:t xml:space="preserve">Результаты медицинских осмотров и диспансеризаций записываются в паспорт спортсмена и заверяются печатью медицинского учреждения. </w:t>
      </w:r>
    </w:p>
    <w:p w:rsidR="00F358C7" w:rsidRPr="00BA2F22" w:rsidRDefault="00F358C7" w:rsidP="00BA2F22">
      <w:pPr>
        <w:pStyle w:val="Default"/>
        <w:numPr>
          <w:ilvl w:val="1"/>
          <w:numId w:val="48"/>
        </w:numPr>
        <w:ind w:left="993" w:right="246" w:hanging="567"/>
        <w:rPr>
          <w:rFonts w:ascii="Arial" w:hAnsi="Arial" w:cs="Arial"/>
          <w:sz w:val="22"/>
          <w:szCs w:val="22"/>
        </w:rPr>
      </w:pPr>
      <w:r w:rsidRPr="00BA2F22">
        <w:rPr>
          <w:rFonts w:ascii="Arial" w:hAnsi="Arial" w:cs="Arial"/>
          <w:sz w:val="22"/>
          <w:szCs w:val="22"/>
        </w:rPr>
        <w:t>Во время соревнований спортсмен проходит медосмотр до взвешивания или перед боем.</w:t>
      </w:r>
    </w:p>
    <w:p w:rsidR="00F358C7" w:rsidRPr="00E44DC8" w:rsidRDefault="00F358C7" w:rsidP="00F358C7">
      <w:pPr>
        <w:pStyle w:val="Default"/>
        <w:ind w:left="900" w:right="246"/>
        <w:rPr>
          <w:rFonts w:ascii="Arial" w:hAnsi="Arial" w:cs="Arial"/>
          <w:sz w:val="16"/>
          <w:szCs w:val="16"/>
        </w:rPr>
      </w:pPr>
    </w:p>
    <w:p w:rsidR="00F358C7" w:rsidRDefault="00F358C7" w:rsidP="00F358C7">
      <w:pPr>
        <w:pStyle w:val="a4"/>
        <w:spacing w:after="0" w:line="240" w:lineRule="auto"/>
        <w:ind w:left="709"/>
        <w:rPr>
          <w:rFonts w:ascii="Arial" w:hAnsi="Arial" w:cs="Arial"/>
        </w:rPr>
      </w:pPr>
    </w:p>
    <w:p w:rsidR="00F358C7" w:rsidRPr="007131D9" w:rsidRDefault="00F358C7" w:rsidP="00F358C7">
      <w:pPr>
        <w:pStyle w:val="a4"/>
        <w:spacing w:after="0" w:line="240" w:lineRule="auto"/>
        <w:ind w:left="709"/>
        <w:rPr>
          <w:rFonts w:ascii="Arial" w:hAnsi="Arial" w:cs="Arial"/>
        </w:rPr>
      </w:pPr>
    </w:p>
    <w:p w:rsidR="00F358C7" w:rsidRPr="007131D9" w:rsidRDefault="00F358C7" w:rsidP="007131D9">
      <w:pPr>
        <w:pStyle w:val="a4"/>
        <w:spacing w:after="0" w:line="240" w:lineRule="auto"/>
        <w:ind w:left="644"/>
        <w:rPr>
          <w:rFonts w:ascii="Arial" w:hAnsi="Arial" w:cs="Arial"/>
          <w:b/>
        </w:rPr>
      </w:pPr>
    </w:p>
    <w:p w:rsidR="007131D9" w:rsidRDefault="007131D9" w:rsidP="00D23A36">
      <w:pPr>
        <w:pStyle w:val="a4"/>
        <w:spacing w:after="0" w:line="240" w:lineRule="auto"/>
        <w:ind w:left="0"/>
        <w:rPr>
          <w:rFonts w:ascii="Arial" w:hAnsi="Arial" w:cs="Arial"/>
          <w:b/>
          <w:color w:val="FF0000"/>
        </w:rPr>
      </w:pPr>
    </w:p>
    <w:p w:rsidR="00BA2F22" w:rsidRDefault="00BA2F22" w:rsidP="00D23A36">
      <w:pPr>
        <w:pStyle w:val="a4"/>
        <w:spacing w:after="0" w:line="240" w:lineRule="auto"/>
        <w:ind w:left="0"/>
        <w:rPr>
          <w:rFonts w:ascii="Arial" w:hAnsi="Arial" w:cs="Arial"/>
          <w:b/>
          <w:color w:val="FF0000"/>
        </w:rPr>
      </w:pPr>
    </w:p>
    <w:p w:rsidR="00BA2F22" w:rsidRDefault="00BA2F22" w:rsidP="00D23A36">
      <w:pPr>
        <w:pStyle w:val="a4"/>
        <w:spacing w:after="0" w:line="240" w:lineRule="auto"/>
        <w:ind w:left="0"/>
        <w:rPr>
          <w:rFonts w:ascii="Arial" w:hAnsi="Arial" w:cs="Arial"/>
          <w:b/>
          <w:color w:val="FF0000"/>
        </w:rPr>
      </w:pPr>
    </w:p>
    <w:p w:rsidR="007131D9" w:rsidRPr="00E44DC8" w:rsidRDefault="007131D9" w:rsidP="00D23A36">
      <w:pPr>
        <w:shd w:val="clear" w:color="auto" w:fill="F2DBDB"/>
        <w:ind w:left="426" w:right="424"/>
        <w:jc w:val="center"/>
        <w:rPr>
          <w:rFonts w:ascii="Arial" w:hAnsi="Arial" w:cs="Arial"/>
          <w:b/>
          <w:sz w:val="16"/>
          <w:szCs w:val="16"/>
        </w:rPr>
      </w:pPr>
    </w:p>
    <w:p w:rsidR="00F358C7" w:rsidRDefault="00F358C7" w:rsidP="00D23A36">
      <w:pPr>
        <w:shd w:val="clear" w:color="auto" w:fill="F2DBDB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ЭКИПИРОВКА  СПОРТСМЕНА </w:t>
      </w:r>
    </w:p>
    <w:p w:rsidR="00F358C7" w:rsidRDefault="00F358C7" w:rsidP="00D23A36">
      <w:pPr>
        <w:shd w:val="clear" w:color="auto" w:fill="F2DBDB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ВЫСТУПАЮЩЕГО  ПО  ПРАВИЛАМ «ОСЕ»</w:t>
      </w:r>
    </w:p>
    <w:p w:rsidR="00F358C7" w:rsidRDefault="00F358C7" w:rsidP="00D23A36">
      <w:pPr>
        <w:shd w:val="clear" w:color="auto" w:fill="F2DBDB"/>
        <w:ind w:left="426" w:right="424"/>
        <w:jc w:val="center"/>
        <w:rPr>
          <w:rFonts w:ascii="Arial" w:hAnsi="Arial" w:cs="Arial"/>
          <w:b/>
          <w:sz w:val="24"/>
          <w:szCs w:val="24"/>
        </w:rPr>
      </w:pPr>
    </w:p>
    <w:p w:rsidR="00F358C7" w:rsidRDefault="00D23A36" w:rsidP="00D23A36">
      <w:pPr>
        <w:shd w:val="clear" w:color="auto" w:fill="F2DBDB"/>
        <w:spacing w:line="276" w:lineRule="auto"/>
        <w:ind w:left="426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Возрастные  группы:</w:t>
      </w:r>
    </w:p>
    <w:p w:rsidR="00F358C7" w:rsidRDefault="00F358C7" w:rsidP="00D23A36">
      <w:pPr>
        <w:pStyle w:val="a4"/>
        <w:numPr>
          <w:ilvl w:val="0"/>
          <w:numId w:val="41"/>
        </w:numPr>
        <w:shd w:val="clear" w:color="auto" w:fill="F2DBDB"/>
        <w:spacing w:after="0"/>
        <w:ind w:left="426" w:right="424" w:firstLine="993"/>
        <w:rPr>
          <w:rFonts w:ascii="Arial" w:hAnsi="Arial" w:cs="Arial"/>
          <w:b/>
          <w:sz w:val="24"/>
          <w:szCs w:val="24"/>
        </w:rPr>
      </w:pPr>
      <w:r w:rsidRPr="00E44DC8">
        <w:rPr>
          <w:rFonts w:ascii="Arial" w:hAnsi="Arial" w:cs="Arial"/>
          <w:b/>
          <w:sz w:val="24"/>
          <w:szCs w:val="24"/>
        </w:rPr>
        <w:t>юноши младшего возраста 12-13</w:t>
      </w:r>
    </w:p>
    <w:p w:rsidR="00F358C7" w:rsidRDefault="00F358C7" w:rsidP="00D23A36">
      <w:pPr>
        <w:pStyle w:val="a4"/>
        <w:numPr>
          <w:ilvl w:val="0"/>
          <w:numId w:val="41"/>
        </w:numPr>
        <w:shd w:val="clear" w:color="auto" w:fill="F2DBDB"/>
        <w:spacing w:after="0"/>
        <w:ind w:left="426" w:right="424" w:firstLine="993"/>
        <w:rPr>
          <w:rFonts w:ascii="Arial" w:hAnsi="Arial" w:cs="Arial"/>
          <w:b/>
          <w:sz w:val="24"/>
          <w:szCs w:val="24"/>
        </w:rPr>
      </w:pPr>
      <w:r w:rsidRPr="00E44DC8">
        <w:rPr>
          <w:rFonts w:ascii="Arial" w:hAnsi="Arial" w:cs="Arial"/>
          <w:b/>
          <w:sz w:val="24"/>
          <w:szCs w:val="24"/>
        </w:rPr>
        <w:t>юноши среднего возраста 14-15 лет</w:t>
      </w:r>
    </w:p>
    <w:p w:rsidR="00F358C7" w:rsidRPr="0022335D" w:rsidRDefault="00F358C7" w:rsidP="00D23A36">
      <w:pPr>
        <w:pStyle w:val="a4"/>
        <w:numPr>
          <w:ilvl w:val="0"/>
          <w:numId w:val="41"/>
        </w:numPr>
        <w:shd w:val="clear" w:color="auto" w:fill="F2DBDB"/>
        <w:spacing w:after="0"/>
        <w:ind w:left="426" w:right="424" w:firstLine="993"/>
        <w:rPr>
          <w:rFonts w:ascii="Arial" w:hAnsi="Arial" w:cs="Arial"/>
          <w:b/>
          <w:color w:val="0070C0"/>
          <w:sz w:val="24"/>
          <w:szCs w:val="24"/>
        </w:rPr>
      </w:pPr>
      <w:r w:rsidRPr="0022335D">
        <w:rPr>
          <w:rFonts w:ascii="Arial" w:hAnsi="Arial" w:cs="Arial"/>
          <w:b/>
          <w:color w:val="0070C0"/>
          <w:sz w:val="24"/>
          <w:szCs w:val="24"/>
        </w:rPr>
        <w:t>старшие юноши 16-17 лет</w:t>
      </w:r>
    </w:p>
    <w:p w:rsidR="00F358C7" w:rsidRPr="00E44DC8" w:rsidRDefault="00F358C7" w:rsidP="00D23A36">
      <w:pPr>
        <w:pStyle w:val="a4"/>
        <w:numPr>
          <w:ilvl w:val="0"/>
          <w:numId w:val="41"/>
        </w:numPr>
        <w:shd w:val="clear" w:color="auto" w:fill="F2DBDB"/>
        <w:spacing w:after="0"/>
        <w:ind w:left="426" w:right="424" w:firstLine="993"/>
        <w:rPr>
          <w:rFonts w:ascii="Arial" w:hAnsi="Arial" w:cs="Arial"/>
          <w:b/>
          <w:color w:val="FF0000"/>
          <w:sz w:val="24"/>
          <w:szCs w:val="24"/>
        </w:rPr>
      </w:pPr>
      <w:r w:rsidRPr="00E44DC8">
        <w:rPr>
          <w:rFonts w:ascii="Arial" w:hAnsi="Arial" w:cs="Arial"/>
          <w:b/>
          <w:color w:val="FF0000"/>
          <w:sz w:val="24"/>
          <w:szCs w:val="24"/>
        </w:rPr>
        <w:t>мужчины с 18 лет и старше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436"/>
        <w:gridCol w:w="2376"/>
        <w:gridCol w:w="1769"/>
        <w:gridCol w:w="1684"/>
      </w:tblGrid>
      <w:tr w:rsidR="00F358C7" w:rsidTr="00F358C7">
        <w:trPr>
          <w:trHeight w:val="27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Юноши и девушки 12-13, 14-15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0B562F" w:rsidRDefault="00F358C7" w:rsidP="00F358C7">
            <w:pPr>
              <w:pStyle w:val="Default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B562F">
              <w:rPr>
                <w:rFonts w:ascii="Arial" w:hAnsi="Arial" w:cs="Arial"/>
                <w:b/>
                <w:color w:val="0070C0"/>
                <w:sz w:val="22"/>
                <w:szCs w:val="22"/>
              </w:rPr>
              <w:t>16-17 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Default="00F358C7" w:rsidP="00F358C7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18 лет и старше</w:t>
            </w:r>
          </w:p>
        </w:tc>
      </w:tr>
      <w:tr w:rsidR="00F358C7" w:rsidTr="00F358C7">
        <w:trPr>
          <w:trHeight w:val="718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Шлем</w:t>
            </w: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капа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42925"/>
                  <wp:effectExtent l="19050" t="0" r="0" b="0"/>
                  <wp:docPr id="1" name="Рисунок 0" descr="111шл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11шл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075" cy="466725"/>
                  <wp:effectExtent l="19050" t="0" r="9525" b="0"/>
                  <wp:docPr id="2" name="Рисунок 2" descr="ка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42925"/>
                  <wp:effectExtent l="19050" t="0" r="0" b="0"/>
                  <wp:docPr id="3" name="Рисунок 3" descr="111шл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11шл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075" cy="466725"/>
                  <wp:effectExtent l="19050" t="0" r="9525" b="0"/>
                  <wp:docPr id="4" name="Рисунок 4" descr="ка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C7" w:rsidTr="00F358C7">
        <w:trPr>
          <w:trHeight w:val="69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Голый торс</w:t>
            </w: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3A36">
              <w:rPr>
                <w:rFonts w:ascii="Arial" w:hAnsi="Arial" w:cs="Arial"/>
                <w:sz w:val="22"/>
                <w:szCs w:val="22"/>
              </w:rPr>
              <w:t>Ражгард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90650" cy="1076325"/>
                  <wp:effectExtent l="19050" t="0" r="0" b="0"/>
                  <wp:docPr id="5" name="Рисунок 22" descr="Кимоно-белое  краспоя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имоно-белое  краспоя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4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3025" cy="1019175"/>
                  <wp:effectExtent l="19050" t="0" r="9525" b="0"/>
                  <wp:docPr id="6" name="Рисунок 7" descr="Кимоно-чёр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имоно-чёр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7144" b="7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60960</wp:posOffset>
                  </wp:positionV>
                  <wp:extent cx="1157605" cy="980440"/>
                  <wp:effectExtent l="19050" t="0" r="4445" b="0"/>
                  <wp:wrapNone/>
                  <wp:docPr id="14" name="Рисунок 16" descr="Его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Его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22658" t="17326" r="23959" b="58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58C7" w:rsidTr="00F358C7">
        <w:trPr>
          <w:trHeight w:val="69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A36">
              <w:rPr>
                <w:rFonts w:ascii="Arial" w:hAnsi="Arial" w:cs="Arial"/>
                <w:b/>
                <w:sz w:val="22"/>
                <w:szCs w:val="22"/>
              </w:rPr>
              <w:t>Кимоно</w:t>
            </w: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Белое/Чёрное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Default="00F358C7" w:rsidP="00F35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F358C7" w:rsidP="00F35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31D9" w:rsidTr="00BA2F22">
        <w:trPr>
          <w:trHeight w:val="7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D9" w:rsidRPr="00D23A36" w:rsidRDefault="007131D9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перчатки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D9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1028700"/>
                  <wp:effectExtent l="19050" t="0" r="0" b="0"/>
                  <wp:docPr id="7" name="Рисунок 9" descr="DSCN2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SCN2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30000" contrast="60000"/>
                          </a:blip>
                          <a:srcRect l="7858" r="17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D9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971550"/>
                  <wp:effectExtent l="19050" t="0" r="9525" b="0"/>
                  <wp:docPr id="8" name="Рисунок 8" descr="DSCN2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SCN2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20000" contrast="40000"/>
                          </a:blip>
                          <a:srcRect l="7042" r="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C7" w:rsidTr="00F358C7">
        <w:trPr>
          <w:trHeight w:val="1226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Шорты</w:t>
            </w: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58C7" w:rsidRPr="00D23A36" w:rsidRDefault="00F358C7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бандаж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9" name="Рисунок 10" descr="Шорты-Б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Шорты-Б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695325"/>
                  <wp:effectExtent l="19050" t="0" r="0" b="0"/>
                  <wp:docPr id="10" name="Рисунок 12" descr="Mma Sho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ma Sho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43481" t="15814" r="14325" b="5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53340</wp:posOffset>
                  </wp:positionV>
                  <wp:extent cx="566420" cy="695960"/>
                  <wp:effectExtent l="19050" t="0" r="5080" b="0"/>
                  <wp:wrapNone/>
                  <wp:docPr id="13" name="Рисунок 1" descr="C:\Users\Сергей\Desktop\ОСЕ-2014\Экипиров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ергей\Desktop\ОСЕ-2014\Экипиров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r="47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C7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04825"/>
                  <wp:effectExtent l="19050" t="0" r="0" b="0"/>
                  <wp:docPr id="11" name="Рисунок 7" descr="Банд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Банд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1D9" w:rsidTr="00BA2F22">
        <w:trPr>
          <w:trHeight w:val="1413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D9" w:rsidRPr="00D23A36" w:rsidRDefault="007131D9" w:rsidP="00F358C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6">
              <w:rPr>
                <w:rFonts w:ascii="Arial" w:hAnsi="Arial" w:cs="Arial"/>
                <w:sz w:val="22"/>
                <w:szCs w:val="22"/>
              </w:rPr>
              <w:t>футы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9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52070</wp:posOffset>
                  </wp:positionV>
                  <wp:extent cx="781050" cy="781050"/>
                  <wp:effectExtent l="19050" t="0" r="0" b="0"/>
                  <wp:wrapNone/>
                  <wp:docPr id="18" name="Рисунок 5" descr="Футы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уты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31D9" w:rsidRDefault="007131D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D9" w:rsidRDefault="005246C9" w:rsidP="00F358C7">
            <w:pPr>
              <w:pStyle w:val="Defaul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52070</wp:posOffset>
                  </wp:positionV>
                  <wp:extent cx="781050" cy="781050"/>
                  <wp:effectExtent l="19050" t="0" r="0" b="0"/>
                  <wp:wrapNone/>
                  <wp:docPr id="19" name="Рисунок 4" descr="Футы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уты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58C7" w:rsidRDefault="00F358C7" w:rsidP="00F358C7"/>
    <w:p w:rsidR="00F358C7" w:rsidRDefault="005246C9" w:rsidP="00F358C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45720</wp:posOffset>
            </wp:positionV>
            <wp:extent cx="3745865" cy="3112135"/>
            <wp:effectExtent l="57150" t="38100" r="45085" b="12065"/>
            <wp:wrapNone/>
            <wp:docPr id="12" name="Рисунок 3" descr="C:\Users\Сергей\Desktop\ОСЕ-2014\Экипировка\20111110210640-767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й\Desktop\ОСЕ-2014\Экипировка\20111110210640-767345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112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8C7" w:rsidRDefault="00F358C7" w:rsidP="00F358C7"/>
    <w:p w:rsidR="00F358C7" w:rsidRDefault="00F358C7" w:rsidP="00F358C7"/>
    <w:p w:rsidR="00F358C7" w:rsidRDefault="00F358C7" w:rsidP="00F358C7">
      <w:pPr>
        <w:tabs>
          <w:tab w:val="left" w:pos="7365"/>
        </w:tabs>
      </w:pPr>
      <w:r>
        <w:tab/>
      </w:r>
    </w:p>
    <w:p w:rsidR="00F358C7" w:rsidRDefault="00F358C7" w:rsidP="00F358C7">
      <w:pPr>
        <w:tabs>
          <w:tab w:val="left" w:pos="6435"/>
        </w:tabs>
      </w:pPr>
      <w:r>
        <w:tab/>
      </w:r>
    </w:p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 w:rsidP="00F358C7"/>
    <w:p w:rsidR="00F358C7" w:rsidRDefault="00F358C7"/>
    <w:sectPr w:rsidR="00F358C7" w:rsidSect="0019483C">
      <w:endnotePr>
        <w:numFmt w:val="decimal"/>
      </w:endnotePr>
      <w:pgSz w:w="11906" w:h="16838"/>
      <w:pgMar w:top="284" w:right="424" w:bottom="142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2E"/>
    <w:multiLevelType w:val="multilevel"/>
    <w:tmpl w:val="B5C8519E"/>
    <w:lvl w:ilvl="0">
      <w:start w:val="1"/>
      <w:numFmt w:val="decimal"/>
      <w:lvlText w:val="1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1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">
    <w:nsid w:val="06AA5D20"/>
    <w:multiLevelType w:val="hybridMultilevel"/>
    <w:tmpl w:val="B3B0F8E8"/>
    <w:lvl w:ilvl="0" w:tplc="C068E754">
      <w:start w:val="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96B88C84">
      <w:start w:val="5"/>
      <w:numFmt w:val="decimal"/>
      <w:lvlText w:val="%4."/>
      <w:lvlJc w:val="left"/>
      <w:pPr>
        <w:ind w:left="504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7630E8B"/>
    <w:multiLevelType w:val="multilevel"/>
    <w:tmpl w:val="0DB6841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>
    <w:nsid w:val="0E033F55"/>
    <w:multiLevelType w:val="hybridMultilevel"/>
    <w:tmpl w:val="B4AA8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B2874"/>
    <w:multiLevelType w:val="hybridMultilevel"/>
    <w:tmpl w:val="63C4E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49453B"/>
    <w:multiLevelType w:val="hybridMultilevel"/>
    <w:tmpl w:val="3468FD2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2C4A96"/>
    <w:multiLevelType w:val="hybridMultilevel"/>
    <w:tmpl w:val="4D483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1D6286"/>
    <w:multiLevelType w:val="hybridMultilevel"/>
    <w:tmpl w:val="609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4F89"/>
    <w:multiLevelType w:val="hybridMultilevel"/>
    <w:tmpl w:val="F5BE3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692FA6"/>
    <w:multiLevelType w:val="multilevel"/>
    <w:tmpl w:val="6540D9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0460A9"/>
    <w:multiLevelType w:val="multilevel"/>
    <w:tmpl w:val="1ED08D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B2F530B"/>
    <w:multiLevelType w:val="hybridMultilevel"/>
    <w:tmpl w:val="A0C8C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C100A77"/>
    <w:multiLevelType w:val="multilevel"/>
    <w:tmpl w:val="CDBC62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2C823FBD"/>
    <w:multiLevelType w:val="hybridMultilevel"/>
    <w:tmpl w:val="CBB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40958"/>
    <w:multiLevelType w:val="multilevel"/>
    <w:tmpl w:val="7332A4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1D73CB9"/>
    <w:multiLevelType w:val="hybridMultilevel"/>
    <w:tmpl w:val="F97EF6B8"/>
    <w:lvl w:ilvl="0" w:tplc="3E0A6CB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301752"/>
    <w:multiLevelType w:val="hybridMultilevel"/>
    <w:tmpl w:val="66CE814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D9D36C3"/>
    <w:multiLevelType w:val="hybridMultilevel"/>
    <w:tmpl w:val="3000D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0E01A3"/>
    <w:multiLevelType w:val="hybridMultilevel"/>
    <w:tmpl w:val="42A4FF56"/>
    <w:lvl w:ilvl="0" w:tplc="BE0426A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100F52"/>
    <w:multiLevelType w:val="multilevel"/>
    <w:tmpl w:val="144604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>
    <w:nsid w:val="524B4F95"/>
    <w:multiLevelType w:val="hybridMultilevel"/>
    <w:tmpl w:val="1A629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CBC"/>
    <w:multiLevelType w:val="hybridMultilevel"/>
    <w:tmpl w:val="442CC7C6"/>
    <w:lvl w:ilvl="0" w:tplc="808A8D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444815"/>
    <w:multiLevelType w:val="hybridMultilevel"/>
    <w:tmpl w:val="22D21F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D93E5F"/>
    <w:multiLevelType w:val="multilevel"/>
    <w:tmpl w:val="144604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4">
    <w:nsid w:val="59571F7F"/>
    <w:multiLevelType w:val="hybridMultilevel"/>
    <w:tmpl w:val="1E8A1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946742"/>
    <w:multiLevelType w:val="multilevel"/>
    <w:tmpl w:val="26F01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26">
    <w:nsid w:val="5C94674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1" w:tplc="FFFFFFFF" w:tentative="1">
      <w:start w:val="1"/>
      <w:numFmt w:val="bullet"/>
      <w:lvlText w:val="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2" w:tplc="FFFFFFFF" w:tentative="1">
      <w:start w:val="1"/>
      <w:numFmt w:val="bullet"/>
      <w:lvlText w:val="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3" w:tplc="FFFFFFFF" w:tentative="1">
      <w:start w:val="1"/>
      <w:numFmt w:val="bullet"/>
      <w:lvlText w:val="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4" w:tplc="FFFFFFFF" w:tentative="1">
      <w:start w:val="1"/>
      <w:numFmt w:val="bullet"/>
      <w:lvlText w:val="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5" w:tplc="FFFFFFFF" w:tentative="1">
      <w:start w:val="1"/>
      <w:numFmt w:val="bullet"/>
      <w:lvlText w:val="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6" w:tplc="FFFFFFFF" w:tentative="1">
      <w:start w:val="1"/>
      <w:numFmt w:val="bullet"/>
      <w:lvlText w:val="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7" w:tplc="FFFFFFFF" w:tentative="1">
      <w:start w:val="1"/>
      <w:numFmt w:val="bullet"/>
      <w:lvlText w:val="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  <w:lvl w:ilvl="8" w:tplc="FFFFFFFF" w:tentative="1">
      <w:start w:val="1"/>
      <w:numFmt w:val="bullet"/>
      <w:lvlText w:val=""/>
      <w:lvlJc w:val="left"/>
      <w:pPr>
        <w:tabs>
          <w:tab w:val="num" w:pos="1134"/>
        </w:tabs>
        <w:ind w:left="1134" w:hanging="360"/>
      </w:pPr>
      <w:rPr>
        <w:rFonts w:ascii="Symbol" w:eastAsia="Symbol" w:hAnsi="Symbol" w:hint="default"/>
        <w:sz w:val="22"/>
      </w:rPr>
    </w:lvl>
  </w:abstractNum>
  <w:abstractNum w:abstractNumId="27">
    <w:nsid w:val="5C946744"/>
    <w:multiLevelType w:val="hybridMultilevel"/>
    <w:tmpl w:val="F0465C6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400"/>
      </w:pPr>
      <w:rPr>
        <w:rFonts w:ascii="Symbol" w:hAnsi="Symbol" w:hint="default"/>
        <w:b/>
        <w:sz w:val="22"/>
      </w:rPr>
    </w:lvl>
    <w:lvl w:ilvl="1" w:tplc="FFFFFFFF" w:tentative="1">
      <w:start w:val="1"/>
      <w:numFmt w:val="bullet"/>
      <w:lvlText w:val="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2" w:tplc="FFFFFFFF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3" w:tplc="FFFFFFFF" w:tentative="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4" w:tplc="FFFFFFFF" w:tentative="1">
      <w:start w:val="1"/>
      <w:numFmt w:val="bullet"/>
      <w:lvlText w:val="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5" w:tplc="FFFFFFFF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6" w:tplc="FFFFFFFF" w:tentative="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7" w:tplc="FFFFFFFF" w:tentative="1">
      <w:start w:val="1"/>
      <w:numFmt w:val="bullet"/>
      <w:lvlText w:val="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  <w:lvl w:ilvl="8" w:tplc="FFFFFFFF" w:tentative="1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" w:eastAsia="Wingdings" w:hAnsi="Wingdings" w:hint="default"/>
        <w:b/>
        <w:sz w:val="22"/>
      </w:rPr>
    </w:lvl>
  </w:abstractNum>
  <w:abstractNum w:abstractNumId="28">
    <w:nsid w:val="5D6A7FE8"/>
    <w:multiLevelType w:val="hybridMultilevel"/>
    <w:tmpl w:val="8ACAF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C51D10"/>
    <w:multiLevelType w:val="multilevel"/>
    <w:tmpl w:val="E0E2C1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0">
    <w:nsid w:val="5FD940AE"/>
    <w:multiLevelType w:val="multilevel"/>
    <w:tmpl w:val="0BD89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22A2417"/>
    <w:multiLevelType w:val="multilevel"/>
    <w:tmpl w:val="F0E638C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2">
    <w:nsid w:val="65802BE6"/>
    <w:multiLevelType w:val="hybridMultilevel"/>
    <w:tmpl w:val="3B860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9B1F80"/>
    <w:multiLevelType w:val="multilevel"/>
    <w:tmpl w:val="E0E2C1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4">
    <w:nsid w:val="6ABE49B0"/>
    <w:multiLevelType w:val="hybridMultilevel"/>
    <w:tmpl w:val="52422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697424"/>
    <w:multiLevelType w:val="multilevel"/>
    <w:tmpl w:val="CE86A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6">
    <w:nsid w:val="70E13238"/>
    <w:multiLevelType w:val="multilevel"/>
    <w:tmpl w:val="B3206B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7">
    <w:nsid w:val="79F278AC"/>
    <w:multiLevelType w:val="hybridMultilevel"/>
    <w:tmpl w:val="5EAC6620"/>
    <w:lvl w:ilvl="0" w:tplc="4A307A4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CE2396"/>
    <w:multiLevelType w:val="hybridMultilevel"/>
    <w:tmpl w:val="B538AD84"/>
    <w:lvl w:ilvl="0" w:tplc="C068E754">
      <w:start w:val="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B33E2A"/>
    <w:multiLevelType w:val="multilevel"/>
    <w:tmpl w:val="FCC25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7"/>
  </w:num>
  <w:num w:numId="5">
    <w:abstractNumId w:val="13"/>
  </w:num>
  <w:num w:numId="6">
    <w:abstractNumId w:val="32"/>
  </w:num>
  <w:num w:numId="7">
    <w:abstractNumId w:val="39"/>
  </w:num>
  <w:num w:numId="8">
    <w:abstractNumId w:val="35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9"/>
  </w:num>
  <w:num w:numId="14">
    <w:abstractNumId w:val="8"/>
  </w:num>
  <w:num w:numId="15">
    <w:abstractNumId w:val="31"/>
  </w:num>
  <w:num w:numId="16">
    <w:abstractNumId w:val="20"/>
  </w:num>
  <w:num w:numId="17">
    <w:abstractNumId w:val="24"/>
  </w:num>
  <w:num w:numId="18">
    <w:abstractNumId w:val="28"/>
  </w:num>
  <w:num w:numId="19">
    <w:abstractNumId w:val="16"/>
  </w:num>
  <w:num w:numId="20">
    <w:abstractNumId w:val="29"/>
  </w:num>
  <w:num w:numId="21">
    <w:abstractNumId w:val="23"/>
  </w:num>
  <w:num w:numId="22">
    <w:abstractNumId w:val="22"/>
  </w:num>
  <w:num w:numId="23">
    <w:abstractNumId w:val="34"/>
  </w:num>
  <w:num w:numId="24">
    <w:abstractNumId w:val="17"/>
  </w:num>
  <w:num w:numId="25">
    <w:abstractNumId w:val="6"/>
  </w:num>
  <w:num w:numId="26">
    <w:abstractNumId w:val="3"/>
  </w:num>
  <w:num w:numId="27">
    <w:abstractNumId w:val="37"/>
  </w:num>
  <w:num w:numId="28">
    <w:abstractNumId w:val="38"/>
  </w:num>
  <w:num w:numId="29">
    <w:abstractNumId w:val="1"/>
  </w:num>
  <w:num w:numId="30">
    <w:abstractNumId w:val="15"/>
  </w:num>
  <w:num w:numId="31">
    <w:abstractNumId w:val="21"/>
  </w:num>
  <w:num w:numId="32">
    <w:abstractNumId w:val="18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0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0"/>
  </w:num>
  <w:num w:numId="43">
    <w:abstractNumId w:val="10"/>
  </w:num>
  <w:num w:numId="44">
    <w:abstractNumId w:val="9"/>
  </w:num>
  <w:num w:numId="45">
    <w:abstractNumId w:val="30"/>
  </w:num>
  <w:num w:numId="46">
    <w:abstractNumId w:val="33"/>
  </w:num>
  <w:num w:numId="47">
    <w:abstractNumId w:val="1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endnotePr>
    <w:numFmt w:val="decimal"/>
  </w:endnotePr>
  <w:compat/>
  <w:rsids>
    <w:rsidRoot w:val="00BC248A"/>
    <w:rsid w:val="000513EF"/>
    <w:rsid w:val="0009565D"/>
    <w:rsid w:val="000B7D67"/>
    <w:rsid w:val="000F14E6"/>
    <w:rsid w:val="00171155"/>
    <w:rsid w:val="00176AB0"/>
    <w:rsid w:val="0019483C"/>
    <w:rsid w:val="001C5CAC"/>
    <w:rsid w:val="001F6CB4"/>
    <w:rsid w:val="002130E5"/>
    <w:rsid w:val="00280781"/>
    <w:rsid w:val="00287D6B"/>
    <w:rsid w:val="00295AAA"/>
    <w:rsid w:val="002B0AA0"/>
    <w:rsid w:val="002E68CA"/>
    <w:rsid w:val="0032005C"/>
    <w:rsid w:val="00371167"/>
    <w:rsid w:val="003A7527"/>
    <w:rsid w:val="004032B0"/>
    <w:rsid w:val="00432A37"/>
    <w:rsid w:val="0044012E"/>
    <w:rsid w:val="0048315F"/>
    <w:rsid w:val="00492B16"/>
    <w:rsid w:val="004D6C7F"/>
    <w:rsid w:val="005246C9"/>
    <w:rsid w:val="00532CE8"/>
    <w:rsid w:val="00550846"/>
    <w:rsid w:val="0056705E"/>
    <w:rsid w:val="005A3EE5"/>
    <w:rsid w:val="005D3A8C"/>
    <w:rsid w:val="00626A4C"/>
    <w:rsid w:val="00686499"/>
    <w:rsid w:val="00694DC2"/>
    <w:rsid w:val="006A568B"/>
    <w:rsid w:val="00703665"/>
    <w:rsid w:val="007131D9"/>
    <w:rsid w:val="0075766E"/>
    <w:rsid w:val="0077780C"/>
    <w:rsid w:val="007B70F7"/>
    <w:rsid w:val="007E0F1A"/>
    <w:rsid w:val="00852728"/>
    <w:rsid w:val="00872B99"/>
    <w:rsid w:val="008A09E4"/>
    <w:rsid w:val="008F49D2"/>
    <w:rsid w:val="00906406"/>
    <w:rsid w:val="00942EFB"/>
    <w:rsid w:val="009B68E4"/>
    <w:rsid w:val="009C6A3D"/>
    <w:rsid w:val="009D4C64"/>
    <w:rsid w:val="009E2C6A"/>
    <w:rsid w:val="00A10A0E"/>
    <w:rsid w:val="00A86FA5"/>
    <w:rsid w:val="00AC4E8A"/>
    <w:rsid w:val="00B01384"/>
    <w:rsid w:val="00B5549F"/>
    <w:rsid w:val="00B749FE"/>
    <w:rsid w:val="00BA2F22"/>
    <w:rsid w:val="00BC248A"/>
    <w:rsid w:val="00BE6136"/>
    <w:rsid w:val="00C16877"/>
    <w:rsid w:val="00C221D9"/>
    <w:rsid w:val="00D23A36"/>
    <w:rsid w:val="00D442F6"/>
    <w:rsid w:val="00D73BC1"/>
    <w:rsid w:val="00D75562"/>
    <w:rsid w:val="00DC5DC5"/>
    <w:rsid w:val="00DF58EE"/>
    <w:rsid w:val="00DF59F2"/>
    <w:rsid w:val="00E100AF"/>
    <w:rsid w:val="00E445FE"/>
    <w:rsid w:val="00E550C4"/>
    <w:rsid w:val="00F256FC"/>
    <w:rsid w:val="00F358C7"/>
    <w:rsid w:val="00F57F21"/>
    <w:rsid w:val="00F944CD"/>
    <w:rsid w:val="00FA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8A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248A"/>
    <w:rPr>
      <w:color w:val="0000FF"/>
      <w:u w:val="single"/>
    </w:rPr>
  </w:style>
  <w:style w:type="paragraph" w:styleId="a4">
    <w:name w:val="List Paragraph"/>
    <w:basedOn w:val="a"/>
    <w:qFormat/>
    <w:rsid w:val="00BC248A"/>
    <w:pPr>
      <w:widowControl/>
      <w:wordWrap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BC24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C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130E5"/>
    <w:rPr>
      <w:b/>
      <w:bCs/>
    </w:rPr>
  </w:style>
  <w:style w:type="paragraph" w:styleId="a6">
    <w:name w:val="Balloon Text"/>
    <w:basedOn w:val="a"/>
    <w:link w:val="a7"/>
    <w:rsid w:val="00852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2728"/>
    <w:rPr>
      <w:rFonts w:ascii="Tahoma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9B68E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F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5%D1%81%D1%81%D0%B8%D0%BE%D0%BD%D0%B0%D0%BB%D1%8C%D0%BD%D1%8B%D0%B9_%D0%B1%D0%BE%D0%BA%D1%81" TargetMode="External"/><Relationship Id="rId13" Type="http://schemas.openxmlformats.org/officeDocument/2006/relationships/hyperlink" Target="https://ru.wikipedia.org/wiki/%D0%95%D0%B4%D0%B8%D0%BD%D0%B0%D1%8F_%D0%A0%D0%BE%D1%81%D1%81%D0%B8%D1%8F" TargetMode="External"/><Relationship Id="rId18" Type="http://schemas.openxmlformats.org/officeDocument/2006/relationships/hyperlink" Target="https://ru.wikipedia.org/wiki/IBF" TargetMode="External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msb-olimp@mail.ru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ru.wikipedia.org/wiki/%D0%91%D0%BE%D0%BA%D1%81" TargetMode="External"/><Relationship Id="rId12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_%D1%81%D0%BE%D0%B7%D1%8B%D0%B2%D0%B0" TargetMode="External"/><Relationship Id="rId17" Type="http://schemas.openxmlformats.org/officeDocument/2006/relationships/hyperlink" Target="https://ru.wikipedia.org/wiki/WBA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1%D0%BE%D0%B2%D1%8B%D0%B5_%D0%BA%D0%B0%D1%82%D0%B5%D0%B3%D0%BE%D1%80%D0%B8%D0%B8_%D0%B2_%D0%B1%D0%BE%D0%BA%D1%81%D0%B5" TargetMode="External"/><Relationship Id="rId20" Type="http://schemas.openxmlformats.org/officeDocument/2006/relationships/hyperlink" Target="https://ru.wikipedia.org/wiki/%D0%A1%D0%BC%D0%B5%D1%88%D0%B0%D0%BD%D0%BD%D1%8B%D0%B5_%D0%B1%D0%BE%D0%B5%D0%B2%D1%8B%D0%B5_%D0%B8%D1%81%D0%BA%D1%83%D1%81%D1%81%D1%82%D0%B2%D0%B0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F%D0%B0%D0%BD%D0%B0%D0%B7%D0%B8%D0%B0%D1%82%D1%81%D0%BA%D0%B0%D1%8F_%D0%B1%D0%BE%D0%BA%D1%81%D1%91%D1%80%D1%81%D0%BA%D0%B0%D1%8F_%D0%B0%D1%81%D1%81%D0%BE%D1%86%D0%B8%D0%B0%D1%86%D0%B8%D1%8F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1%80%D0%BE%D1%84%D0%B5%D1%81%D1%81%D0%B8%D0%BE%D0%BD%D0%B0%D0%BB%D1%8C%D0%BD%D1%8B%D0%B9_%D0%B1%D0%BE%D0%BA%D1%81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10" Type="http://schemas.openxmlformats.org/officeDocument/2006/relationships/hyperlink" Target="https://ru.wikipedia.org/wiki/WBA" TargetMode="External"/><Relationship Id="rId1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1%D0%BE%D0%B2%D1%8B%D0%B5_%D0%BA%D0%B0%D1%82%D0%B5%D0%B3%D0%BE%D1%80%D0%B8%D0%B8_%D0%B2_%D0%B1%D0%BE%D0%BA%D1%81%D0%B5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19808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mailto:kmsb-olimp@mail.ru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cp:lastPrinted>2015-11-07T18:20:00Z</cp:lastPrinted>
  <dcterms:created xsi:type="dcterms:W3CDTF">2016-10-16T18:45:00Z</dcterms:created>
  <dcterms:modified xsi:type="dcterms:W3CDTF">2016-11-17T06:40:00Z</dcterms:modified>
</cp:coreProperties>
</file>